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6303" w:rsidRDefault="00756303" w:rsidP="00756303">
      <w:pPr>
        <w:widowControl w:val="0"/>
        <w:suppressAutoHyphens/>
        <w:jc w:val="center"/>
        <w:rPr>
          <w:rFonts w:eastAsia="Arial Unicode MS"/>
          <w:kern w:val="2"/>
          <w:sz w:val="18"/>
          <w:szCs w:val="18"/>
        </w:rPr>
      </w:pPr>
      <w:r>
        <w:rPr>
          <w:rFonts w:eastAsia="Arial Unicode MS"/>
          <w:kern w:val="2"/>
          <w:sz w:val="18"/>
          <w:szCs w:val="18"/>
        </w:rPr>
        <w:t xml:space="preserve">Автономная некоммерческая профессиональная образовательная  организация </w:t>
      </w:r>
    </w:p>
    <w:p w:rsidR="00756303" w:rsidRDefault="00756303" w:rsidP="00756303">
      <w:pPr>
        <w:widowControl w:val="0"/>
        <w:suppressAutoHyphens/>
        <w:jc w:val="center"/>
        <w:rPr>
          <w:rFonts w:eastAsia="Arial Unicode MS"/>
          <w:b/>
          <w:kern w:val="2"/>
          <w:sz w:val="20"/>
        </w:rPr>
      </w:pPr>
      <w:r>
        <w:rPr>
          <w:rFonts w:eastAsia="Arial Unicode MS"/>
          <w:b/>
          <w:kern w:val="2"/>
        </w:rPr>
        <w:t>«</w:t>
      </w:r>
      <w:r>
        <w:rPr>
          <w:rFonts w:eastAsia="Arial Unicode MS"/>
          <w:b/>
          <w:kern w:val="2"/>
          <w:sz w:val="20"/>
        </w:rPr>
        <w:t>УРАЛЬСКИЙ ПРОМЫШЛЕННО-ЭКОНОМИЧЕСКИЙ ТЕХНИКУМ»</w:t>
      </w:r>
    </w:p>
    <w:p w:rsidR="00756303" w:rsidRDefault="002B18C9" w:rsidP="00756303">
      <w:pPr>
        <w:spacing w:line="360" w:lineRule="auto"/>
        <w:jc w:val="both"/>
        <w:rPr>
          <w:b/>
          <w:szCs w:val="28"/>
        </w:rPr>
      </w:pPr>
      <w:r w:rsidRPr="002B18C9">
        <w:rPr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477pt;margin-top:22.7pt;width:9pt;height:3.5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" stroked="f">
            <v:textbox>
              <w:txbxContent>
                <w:p w:rsidR="00756303" w:rsidRDefault="00756303" w:rsidP="00756303">
                  <w:pPr>
                    <w:jc w:val="center"/>
                    <w:rPr>
                      <w:i/>
                    </w:rPr>
                  </w:pPr>
                </w:p>
              </w:txbxContent>
            </v:textbox>
          </v:shape>
        </w:pict>
      </w:r>
    </w:p>
    <w:p w:rsidR="00756303" w:rsidRDefault="00756303" w:rsidP="00756303">
      <w:pPr>
        <w:spacing w:line="360" w:lineRule="auto"/>
        <w:jc w:val="right"/>
        <w:rPr>
          <w:szCs w:val="28"/>
        </w:rPr>
      </w:pPr>
    </w:p>
    <w:p w:rsidR="00756303" w:rsidRDefault="00756303" w:rsidP="00756303">
      <w:pPr>
        <w:spacing w:line="360" w:lineRule="auto"/>
        <w:jc w:val="both"/>
        <w:rPr>
          <w:b/>
          <w:szCs w:val="28"/>
        </w:rPr>
      </w:pPr>
    </w:p>
    <w:p w:rsidR="00756303" w:rsidRDefault="00756303" w:rsidP="00756303">
      <w:pPr>
        <w:spacing w:line="360" w:lineRule="auto"/>
        <w:jc w:val="both"/>
        <w:rPr>
          <w:b/>
          <w:szCs w:val="28"/>
        </w:rPr>
      </w:pPr>
    </w:p>
    <w:p w:rsidR="0056699B" w:rsidRDefault="0056699B" w:rsidP="00756303">
      <w:pPr>
        <w:spacing w:line="360" w:lineRule="auto"/>
        <w:jc w:val="both"/>
        <w:rPr>
          <w:b/>
          <w:szCs w:val="28"/>
        </w:rPr>
      </w:pPr>
    </w:p>
    <w:p w:rsidR="0056699B" w:rsidRDefault="0056699B" w:rsidP="00756303">
      <w:pPr>
        <w:spacing w:line="360" w:lineRule="auto"/>
        <w:jc w:val="both"/>
        <w:rPr>
          <w:b/>
          <w:szCs w:val="28"/>
        </w:rPr>
      </w:pPr>
    </w:p>
    <w:p w:rsidR="0056699B" w:rsidRDefault="0056699B" w:rsidP="00756303">
      <w:pPr>
        <w:spacing w:line="360" w:lineRule="auto"/>
        <w:jc w:val="both"/>
        <w:rPr>
          <w:b/>
          <w:szCs w:val="28"/>
        </w:rPr>
      </w:pPr>
    </w:p>
    <w:p w:rsidR="00756303" w:rsidRDefault="00756303" w:rsidP="00756303">
      <w:pPr>
        <w:spacing w:line="360" w:lineRule="auto"/>
        <w:jc w:val="both"/>
        <w:rPr>
          <w:b/>
          <w:szCs w:val="28"/>
        </w:rPr>
      </w:pPr>
    </w:p>
    <w:p w:rsidR="00756303" w:rsidRDefault="00756303" w:rsidP="00756303">
      <w:pPr>
        <w:spacing w:line="360" w:lineRule="auto"/>
        <w:jc w:val="both"/>
        <w:rPr>
          <w:b/>
          <w:szCs w:val="28"/>
        </w:rPr>
      </w:pPr>
    </w:p>
    <w:p w:rsidR="00756303" w:rsidRDefault="00756303" w:rsidP="00756303">
      <w:pPr>
        <w:spacing w:line="360" w:lineRule="auto"/>
        <w:jc w:val="center"/>
        <w:rPr>
          <w:b/>
          <w:caps/>
          <w:sz w:val="52"/>
          <w:szCs w:val="52"/>
        </w:rPr>
      </w:pPr>
      <w:r>
        <w:rPr>
          <w:b/>
          <w:caps/>
          <w:sz w:val="52"/>
          <w:szCs w:val="52"/>
        </w:rPr>
        <w:t>Семейное право</w:t>
      </w:r>
    </w:p>
    <w:p w:rsidR="00756303" w:rsidRDefault="00756303" w:rsidP="00756303">
      <w:pPr>
        <w:jc w:val="center"/>
        <w:rPr>
          <w:szCs w:val="28"/>
        </w:rPr>
      </w:pPr>
      <w:r>
        <w:rPr>
          <w:szCs w:val="28"/>
        </w:rPr>
        <w:t xml:space="preserve">Учебно-методическое пособие по выполнению </w:t>
      </w:r>
    </w:p>
    <w:p w:rsidR="00756303" w:rsidRDefault="00756303" w:rsidP="00756303">
      <w:pPr>
        <w:jc w:val="center"/>
        <w:rPr>
          <w:szCs w:val="28"/>
        </w:rPr>
      </w:pPr>
      <w:r>
        <w:rPr>
          <w:szCs w:val="28"/>
        </w:rPr>
        <w:t xml:space="preserve">Внеаудиторной самостоятельной работы </w:t>
      </w:r>
    </w:p>
    <w:p w:rsidR="00756303" w:rsidRDefault="00756303" w:rsidP="00756303">
      <w:pPr>
        <w:jc w:val="center"/>
        <w:rPr>
          <w:szCs w:val="28"/>
        </w:rPr>
      </w:pPr>
      <w:r>
        <w:rPr>
          <w:szCs w:val="28"/>
        </w:rPr>
        <w:t xml:space="preserve">для специальности 40.02.01 «Право и организация социального обеспечения» </w:t>
      </w:r>
    </w:p>
    <w:p w:rsidR="00756303" w:rsidRDefault="00756303" w:rsidP="00756303">
      <w:pPr>
        <w:spacing w:line="360" w:lineRule="auto"/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756303">
      <w:pPr>
        <w:jc w:val="center"/>
        <w:rPr>
          <w:szCs w:val="28"/>
        </w:rPr>
      </w:pPr>
    </w:p>
    <w:p w:rsidR="00756303" w:rsidRDefault="00756303" w:rsidP="0056699B">
      <w:pPr>
        <w:pStyle w:val="a4"/>
        <w:ind w:right="-1050"/>
        <w:jc w:val="center"/>
        <w:rPr>
          <w:szCs w:val="28"/>
        </w:rPr>
      </w:pPr>
      <w:r>
        <w:rPr>
          <w:szCs w:val="28"/>
        </w:rPr>
        <w:t>Екатеринбург    201 4</w:t>
      </w:r>
    </w:p>
    <w:p w:rsidR="00756303" w:rsidRDefault="00756303" w:rsidP="00756303">
      <w:pPr>
        <w:jc w:val="both"/>
        <w:rPr>
          <w:szCs w:val="24"/>
        </w:rPr>
      </w:pPr>
      <w:r>
        <w:lastRenderedPageBreak/>
        <w:t xml:space="preserve">Задания для </w:t>
      </w:r>
      <w:r>
        <w:rPr>
          <w:szCs w:val="28"/>
        </w:rPr>
        <w:t xml:space="preserve">неаудиторной самостоятельной работы </w:t>
      </w:r>
      <w:r>
        <w:t>разработаны на основе Федерального государственного образовательного стандарта среднего  профессионального образования по специальности СПО</w:t>
      </w:r>
      <w:r>
        <w:rPr>
          <w:i/>
          <w:color w:val="FF0000"/>
        </w:rPr>
        <w:t xml:space="preserve"> </w:t>
      </w:r>
      <w:r>
        <w:t>40.02.01 «Право и организация соц. обеспечения», базовой подготовки, программы учебной дисциплины «Семейное право»</w:t>
      </w:r>
    </w:p>
    <w:p w:rsidR="00756303" w:rsidRDefault="00756303" w:rsidP="00756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p w:rsidR="00756303" w:rsidRDefault="00756303" w:rsidP="0075630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b/>
        </w:rPr>
      </w:pPr>
    </w:p>
    <w:tbl>
      <w:tblPr>
        <w:tblW w:w="9214" w:type="dxa"/>
        <w:tblInd w:w="392" w:type="dxa"/>
        <w:tblLook w:val="04A0"/>
      </w:tblPr>
      <w:tblGrid>
        <w:gridCol w:w="5670"/>
        <w:gridCol w:w="3544"/>
      </w:tblGrid>
      <w:tr w:rsidR="00756303" w:rsidTr="0056699B">
        <w:trPr>
          <w:cantSplit/>
          <w:trHeight w:val="3448"/>
        </w:trPr>
        <w:tc>
          <w:tcPr>
            <w:tcW w:w="5670" w:type="dxa"/>
          </w:tcPr>
          <w:p w:rsidR="00756303" w:rsidRPr="0056699B" w:rsidRDefault="00756303">
            <w:pPr>
              <w:spacing w:line="276" w:lineRule="auto"/>
              <w:outlineLvl w:val="4"/>
              <w:rPr>
                <w:bCs/>
                <w:i/>
                <w:iCs/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br w:type="page"/>
            </w: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ind w:right="1493"/>
              <w:rPr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t xml:space="preserve">ОДОБРЕНО </w:t>
            </w: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ind w:right="1493"/>
              <w:rPr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t xml:space="preserve">цикловой комиссией </w:t>
            </w: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ind w:right="143"/>
              <w:rPr>
                <w:i/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t>правоведение</w:t>
            </w: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t>Председатель комиссии</w:t>
            </w: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t>______________ С.В.Чупракова</w:t>
            </w: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i/>
                <w:sz w:val="24"/>
                <w:szCs w:val="24"/>
              </w:rPr>
            </w:pP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t>от «</w:t>
            </w:r>
            <w:r w:rsidRPr="0056699B">
              <w:rPr>
                <w:sz w:val="24"/>
                <w:szCs w:val="24"/>
                <w:u w:val="single"/>
              </w:rPr>
              <w:t>21</w:t>
            </w:r>
            <w:r w:rsidRPr="0056699B">
              <w:rPr>
                <w:sz w:val="24"/>
                <w:szCs w:val="24"/>
              </w:rPr>
              <w:t>» сентября  2014г.</w:t>
            </w:r>
          </w:p>
        </w:tc>
        <w:tc>
          <w:tcPr>
            <w:tcW w:w="3544" w:type="dxa"/>
          </w:tcPr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t>УТВЕРЖДАЮ</w:t>
            </w: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t>Директор АН ПОО «Уральский промышленно-экономический техникум»</w:t>
            </w: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t>________________ В.И. Овсянников</w:t>
            </w: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ind w:firstLine="567"/>
              <w:rPr>
                <w:sz w:val="24"/>
                <w:szCs w:val="24"/>
              </w:rPr>
            </w:pP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  <w:r w:rsidRPr="0056699B">
              <w:rPr>
                <w:sz w:val="24"/>
                <w:szCs w:val="24"/>
              </w:rPr>
              <w:t>«</w:t>
            </w:r>
            <w:r w:rsidRPr="0056699B">
              <w:rPr>
                <w:sz w:val="24"/>
                <w:szCs w:val="24"/>
                <w:u w:val="single"/>
              </w:rPr>
              <w:t>21</w:t>
            </w:r>
            <w:r w:rsidRPr="0056699B">
              <w:rPr>
                <w:sz w:val="24"/>
                <w:szCs w:val="24"/>
              </w:rPr>
              <w:t>» сентября  2014 г.</w:t>
            </w: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</w:p>
          <w:p w:rsidR="00756303" w:rsidRPr="0056699B" w:rsidRDefault="00756303">
            <w:pPr>
              <w:tabs>
                <w:tab w:val="left" w:pos="567"/>
              </w:tabs>
              <w:spacing w:line="276" w:lineRule="auto"/>
              <w:rPr>
                <w:sz w:val="24"/>
                <w:szCs w:val="24"/>
              </w:rPr>
            </w:pPr>
          </w:p>
        </w:tc>
      </w:tr>
    </w:tbl>
    <w:p w:rsidR="00756303" w:rsidRDefault="00756303" w:rsidP="00756303">
      <w:pPr>
        <w:tabs>
          <w:tab w:val="left" w:pos="567"/>
        </w:tabs>
        <w:ind w:firstLine="567"/>
        <w:jc w:val="center"/>
      </w:pPr>
    </w:p>
    <w:p w:rsidR="00756303" w:rsidRDefault="00756303" w:rsidP="00756303">
      <w:pPr>
        <w:tabs>
          <w:tab w:val="left" w:pos="567"/>
        </w:tabs>
        <w:ind w:firstLine="567"/>
      </w:pPr>
    </w:p>
    <w:p w:rsidR="00756303" w:rsidRPr="0056699B" w:rsidRDefault="00756303" w:rsidP="00756303">
      <w:pPr>
        <w:spacing w:line="360" w:lineRule="auto"/>
        <w:jc w:val="both"/>
        <w:rPr>
          <w:sz w:val="24"/>
          <w:szCs w:val="24"/>
        </w:rPr>
      </w:pPr>
      <w:r w:rsidRPr="0056699B">
        <w:rPr>
          <w:sz w:val="24"/>
          <w:szCs w:val="24"/>
        </w:rPr>
        <w:t>Организация-разработчик:  АН ПОО «Уральский промышленно-экономический техникум»</w:t>
      </w:r>
    </w:p>
    <w:p w:rsidR="00756303" w:rsidRPr="0056699B" w:rsidRDefault="00756303" w:rsidP="00756303">
      <w:pPr>
        <w:pStyle w:val="30"/>
        <w:tabs>
          <w:tab w:val="num" w:pos="720"/>
        </w:tabs>
        <w:spacing w:line="360" w:lineRule="auto"/>
        <w:rPr>
          <w:szCs w:val="24"/>
        </w:rPr>
      </w:pPr>
      <w:r w:rsidRPr="0056699B">
        <w:rPr>
          <w:szCs w:val="24"/>
        </w:rPr>
        <w:t xml:space="preserve">Разработчик: </w:t>
      </w:r>
      <w:r w:rsidRPr="0056699B">
        <w:rPr>
          <w:b/>
          <w:szCs w:val="24"/>
        </w:rPr>
        <w:t>Соловьева М.А.,</w:t>
      </w:r>
      <w:r w:rsidRPr="0056699B">
        <w:rPr>
          <w:szCs w:val="24"/>
        </w:rPr>
        <w:t xml:space="preserve"> преподаватель АН ПОО «Уральский промышленно-экономический техникум»</w:t>
      </w:r>
    </w:p>
    <w:p w:rsidR="00E0113B" w:rsidRPr="004D5BE5" w:rsidRDefault="00756303" w:rsidP="00E0113B">
      <w:pPr>
        <w:spacing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56699B">
        <w:rPr>
          <w:sz w:val="24"/>
          <w:szCs w:val="24"/>
        </w:rPr>
        <w:lastRenderedPageBreak/>
        <w:t>Введение</w:t>
      </w:r>
    </w:p>
    <w:p w:rsidR="00A54B4C" w:rsidRPr="00B266C6" w:rsidRDefault="00A54B4C" w:rsidP="00A54B4C">
      <w:pPr>
        <w:shd w:val="clear" w:color="auto" w:fill="FFFFFF"/>
        <w:ind w:firstLine="605"/>
        <w:jc w:val="both"/>
        <w:rPr>
          <w:sz w:val="24"/>
          <w:szCs w:val="24"/>
        </w:rPr>
      </w:pPr>
      <w:r w:rsidRPr="00B266C6">
        <w:rPr>
          <w:b/>
          <w:color w:val="000000"/>
          <w:spacing w:val="2"/>
          <w:sz w:val="24"/>
          <w:szCs w:val="24"/>
        </w:rPr>
        <w:t>Семейное право</w:t>
      </w:r>
      <w:r w:rsidRPr="00B266C6">
        <w:rPr>
          <w:color w:val="000000"/>
          <w:spacing w:val="2"/>
          <w:sz w:val="24"/>
          <w:szCs w:val="24"/>
        </w:rPr>
        <w:t xml:space="preserve"> - одна из </w:t>
      </w:r>
      <w:proofErr w:type="gramStart"/>
      <w:r w:rsidRPr="00B266C6">
        <w:rPr>
          <w:color w:val="000000"/>
          <w:spacing w:val="2"/>
          <w:sz w:val="24"/>
          <w:szCs w:val="24"/>
        </w:rPr>
        <w:t xml:space="preserve">учебных дисциплин, изучаемых студентами </w:t>
      </w:r>
      <w:r w:rsidRPr="00B266C6">
        <w:rPr>
          <w:color w:val="000000"/>
          <w:sz w:val="24"/>
          <w:szCs w:val="24"/>
        </w:rPr>
        <w:t>Практическое значение этой отрасли обусловлено</w:t>
      </w:r>
      <w:proofErr w:type="gramEnd"/>
      <w:r w:rsidRPr="00B266C6">
        <w:rPr>
          <w:color w:val="000000"/>
          <w:sz w:val="24"/>
          <w:szCs w:val="24"/>
        </w:rPr>
        <w:t xml:space="preserve"> предметом ее регулирования. </w:t>
      </w:r>
      <w:r w:rsidRPr="00B266C6">
        <w:rPr>
          <w:color w:val="000000"/>
          <w:spacing w:val="5"/>
          <w:sz w:val="24"/>
          <w:szCs w:val="24"/>
        </w:rPr>
        <w:t xml:space="preserve">Предметом семейного права являются личные и производные от них имущественные </w:t>
      </w:r>
      <w:r w:rsidRPr="00B266C6">
        <w:rPr>
          <w:color w:val="000000"/>
          <w:spacing w:val="6"/>
          <w:sz w:val="24"/>
          <w:szCs w:val="24"/>
        </w:rPr>
        <w:t xml:space="preserve">отношения, возникающие между людьми в силу заключения брака и принадлежности к </w:t>
      </w:r>
      <w:r w:rsidRPr="00B266C6">
        <w:rPr>
          <w:color w:val="000000"/>
          <w:spacing w:val="-3"/>
          <w:sz w:val="24"/>
          <w:szCs w:val="24"/>
        </w:rPr>
        <w:t>семье.</w:t>
      </w:r>
    </w:p>
    <w:p w:rsidR="00A54B4C" w:rsidRPr="00B266C6" w:rsidRDefault="00A54B4C" w:rsidP="00A54B4C">
      <w:pPr>
        <w:shd w:val="clear" w:color="auto" w:fill="FFFFFF"/>
        <w:ind w:right="10" w:firstLine="547"/>
        <w:jc w:val="both"/>
        <w:rPr>
          <w:sz w:val="24"/>
          <w:szCs w:val="24"/>
        </w:rPr>
      </w:pPr>
      <w:r w:rsidRPr="00B266C6">
        <w:rPr>
          <w:color w:val="000000"/>
          <w:spacing w:val="1"/>
          <w:sz w:val="24"/>
          <w:szCs w:val="24"/>
        </w:rPr>
        <w:t xml:space="preserve">Нормы семейного права большое внимание в связи с тем, что каждый человек является </w:t>
      </w:r>
      <w:r w:rsidRPr="00B266C6">
        <w:rPr>
          <w:color w:val="000000"/>
          <w:spacing w:val="2"/>
          <w:sz w:val="24"/>
          <w:szCs w:val="24"/>
        </w:rPr>
        <w:t xml:space="preserve">частью какой-либо семьи, вступает в семейные отношения с родителями, детьми, другими </w:t>
      </w:r>
      <w:r w:rsidRPr="00B266C6">
        <w:rPr>
          <w:color w:val="000000"/>
          <w:sz w:val="24"/>
          <w:szCs w:val="24"/>
        </w:rPr>
        <w:t>членами семьи.</w:t>
      </w:r>
    </w:p>
    <w:p w:rsidR="00A54B4C" w:rsidRPr="00B266C6" w:rsidRDefault="00A54B4C" w:rsidP="00A54B4C">
      <w:pPr>
        <w:shd w:val="clear" w:color="auto" w:fill="FFFFFF"/>
        <w:ind w:firstLine="547"/>
        <w:jc w:val="both"/>
        <w:rPr>
          <w:sz w:val="24"/>
          <w:szCs w:val="24"/>
        </w:rPr>
      </w:pPr>
      <w:r w:rsidRPr="00B266C6">
        <w:rPr>
          <w:b/>
          <w:i/>
          <w:color w:val="000000"/>
          <w:spacing w:val="4"/>
          <w:sz w:val="24"/>
          <w:szCs w:val="24"/>
        </w:rPr>
        <w:t>Цель курса «Семейное право»</w:t>
      </w:r>
      <w:r w:rsidRPr="00B266C6">
        <w:rPr>
          <w:color w:val="000000"/>
          <w:spacing w:val="4"/>
          <w:sz w:val="24"/>
          <w:szCs w:val="24"/>
        </w:rPr>
        <w:t xml:space="preserve"> - является изучение основных институтов семейного </w:t>
      </w:r>
      <w:r w:rsidRPr="00B266C6">
        <w:rPr>
          <w:color w:val="000000"/>
          <w:spacing w:val="3"/>
          <w:sz w:val="24"/>
          <w:szCs w:val="24"/>
        </w:rPr>
        <w:t xml:space="preserve">права это: брака, усыновления, опеки и попечительства, алиментных правоотношений, личных </w:t>
      </w:r>
      <w:r w:rsidRPr="00B266C6">
        <w:rPr>
          <w:color w:val="000000"/>
          <w:spacing w:val="7"/>
          <w:sz w:val="24"/>
          <w:szCs w:val="24"/>
        </w:rPr>
        <w:t xml:space="preserve">и имущественных отношений супругов, брачного договора, договора суррогатного </w:t>
      </w:r>
      <w:r w:rsidRPr="00B266C6">
        <w:rPr>
          <w:color w:val="000000"/>
          <w:spacing w:val="1"/>
          <w:sz w:val="24"/>
          <w:szCs w:val="24"/>
        </w:rPr>
        <w:t>материнства, других институтов семейного права.</w:t>
      </w:r>
    </w:p>
    <w:p w:rsidR="00A54B4C" w:rsidRPr="00B266C6" w:rsidRDefault="00A54B4C" w:rsidP="00A54B4C">
      <w:pPr>
        <w:shd w:val="clear" w:color="auto" w:fill="FFFFFF"/>
        <w:ind w:right="14" w:firstLine="547"/>
        <w:jc w:val="both"/>
        <w:rPr>
          <w:sz w:val="24"/>
          <w:szCs w:val="24"/>
        </w:rPr>
      </w:pPr>
      <w:r w:rsidRPr="00B266C6">
        <w:rPr>
          <w:b/>
          <w:i/>
          <w:color w:val="000000"/>
          <w:spacing w:val="2"/>
          <w:sz w:val="24"/>
          <w:szCs w:val="24"/>
        </w:rPr>
        <w:t>Задачей</w:t>
      </w:r>
      <w:r w:rsidRPr="00B266C6">
        <w:rPr>
          <w:color w:val="000000"/>
          <w:spacing w:val="2"/>
          <w:sz w:val="24"/>
          <w:szCs w:val="24"/>
        </w:rPr>
        <w:t xml:space="preserve"> методического указания по самостоятельной работе курса «Семейное право» </w:t>
      </w:r>
      <w:r w:rsidRPr="00B266C6">
        <w:rPr>
          <w:color w:val="000000"/>
          <w:sz w:val="24"/>
          <w:szCs w:val="24"/>
        </w:rPr>
        <w:t>является:</w:t>
      </w:r>
    </w:p>
    <w:p w:rsidR="00A54B4C" w:rsidRPr="00B266C6" w:rsidRDefault="00A54B4C" w:rsidP="00A54B4C">
      <w:pPr>
        <w:widowControl w:val="0"/>
        <w:numPr>
          <w:ilvl w:val="1"/>
          <w:numId w:val="6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426"/>
        <w:rPr>
          <w:sz w:val="24"/>
          <w:szCs w:val="24"/>
        </w:rPr>
      </w:pPr>
      <w:r w:rsidRPr="00B266C6">
        <w:rPr>
          <w:color w:val="000000"/>
          <w:spacing w:val="5"/>
          <w:sz w:val="24"/>
          <w:szCs w:val="24"/>
        </w:rPr>
        <w:t xml:space="preserve">Формирование у студентов представления об основных вопросах семейного права: о </w:t>
      </w:r>
      <w:r w:rsidRPr="00B266C6">
        <w:rPr>
          <w:color w:val="000000"/>
          <w:spacing w:val="7"/>
          <w:sz w:val="24"/>
          <w:szCs w:val="24"/>
        </w:rPr>
        <w:t xml:space="preserve">браке, личных имущественных правоотношения супругов, о правах и обязанностях </w:t>
      </w:r>
      <w:r w:rsidRPr="00B266C6">
        <w:rPr>
          <w:color w:val="000000"/>
          <w:spacing w:val="6"/>
          <w:sz w:val="24"/>
          <w:szCs w:val="24"/>
        </w:rPr>
        <w:t xml:space="preserve">родителей и детей, </w:t>
      </w:r>
      <w:proofErr w:type="gramStart"/>
      <w:r w:rsidRPr="00B266C6">
        <w:rPr>
          <w:color w:val="000000"/>
          <w:spacing w:val="6"/>
          <w:sz w:val="24"/>
          <w:szCs w:val="24"/>
        </w:rPr>
        <w:t>о</w:t>
      </w:r>
      <w:proofErr w:type="gramEnd"/>
      <w:r w:rsidRPr="00B266C6">
        <w:rPr>
          <w:color w:val="000000"/>
          <w:spacing w:val="6"/>
          <w:sz w:val="24"/>
          <w:szCs w:val="24"/>
        </w:rPr>
        <w:t xml:space="preserve"> алиментных обязанностях, формах устройства, оставшихся без </w:t>
      </w:r>
      <w:r w:rsidRPr="00B266C6">
        <w:rPr>
          <w:color w:val="000000"/>
          <w:spacing w:val="1"/>
          <w:sz w:val="24"/>
          <w:szCs w:val="24"/>
        </w:rPr>
        <w:t>родительского попечения, брачном договоре.</w:t>
      </w:r>
    </w:p>
    <w:p w:rsidR="00A54B4C" w:rsidRPr="00B266C6" w:rsidRDefault="00A54B4C" w:rsidP="00A54B4C">
      <w:pPr>
        <w:widowControl w:val="0"/>
        <w:numPr>
          <w:ilvl w:val="1"/>
          <w:numId w:val="68"/>
        </w:numPr>
        <w:shd w:val="clear" w:color="auto" w:fill="FFFFFF"/>
        <w:tabs>
          <w:tab w:val="clear" w:pos="1440"/>
        </w:tabs>
        <w:autoSpaceDE w:val="0"/>
        <w:autoSpaceDN w:val="0"/>
        <w:adjustRightInd w:val="0"/>
        <w:ind w:left="426"/>
        <w:rPr>
          <w:sz w:val="24"/>
          <w:szCs w:val="24"/>
        </w:rPr>
      </w:pPr>
      <w:r w:rsidRPr="00B266C6">
        <w:rPr>
          <w:color w:val="000000"/>
          <w:spacing w:val="12"/>
          <w:sz w:val="24"/>
          <w:szCs w:val="24"/>
        </w:rPr>
        <w:t xml:space="preserve">Выработка у студентов навыков и умения применить нормы семейного права на </w:t>
      </w:r>
      <w:r w:rsidRPr="00B266C6">
        <w:rPr>
          <w:color w:val="000000"/>
          <w:spacing w:val="2"/>
          <w:sz w:val="24"/>
          <w:szCs w:val="24"/>
        </w:rPr>
        <w:t>практике в разнообразных жизненных ситуациях</w:t>
      </w:r>
    </w:p>
    <w:p w:rsidR="00A54B4C" w:rsidRPr="00B266C6" w:rsidRDefault="00A54B4C" w:rsidP="00A54B4C">
      <w:pPr>
        <w:widowControl w:val="0"/>
        <w:numPr>
          <w:ilvl w:val="1"/>
          <w:numId w:val="68"/>
        </w:numPr>
        <w:tabs>
          <w:tab w:val="clear" w:pos="1440"/>
        </w:tabs>
        <w:autoSpaceDE w:val="0"/>
        <w:autoSpaceDN w:val="0"/>
        <w:adjustRightInd w:val="0"/>
        <w:ind w:left="426"/>
        <w:rPr>
          <w:sz w:val="24"/>
          <w:szCs w:val="24"/>
        </w:rPr>
      </w:pPr>
      <w:r w:rsidRPr="00B266C6">
        <w:rPr>
          <w:spacing w:val="1"/>
          <w:sz w:val="24"/>
          <w:szCs w:val="24"/>
        </w:rPr>
        <w:t xml:space="preserve">Формирование представления о теоретических проблемах семейного права, о предмете, </w:t>
      </w:r>
      <w:r w:rsidRPr="00B266C6">
        <w:rPr>
          <w:sz w:val="24"/>
          <w:szCs w:val="24"/>
        </w:rPr>
        <w:t>методе, семейных правоотношениях, источниках семейного права и соотношении с другими отраслями права.</w:t>
      </w:r>
    </w:p>
    <w:p w:rsidR="00A54B4C" w:rsidRPr="00B266C6" w:rsidRDefault="00A54B4C" w:rsidP="00A54B4C">
      <w:pPr>
        <w:ind w:firstLine="426"/>
        <w:rPr>
          <w:sz w:val="24"/>
          <w:szCs w:val="24"/>
        </w:rPr>
      </w:pPr>
      <w:r w:rsidRPr="00B266C6">
        <w:rPr>
          <w:sz w:val="24"/>
          <w:szCs w:val="24"/>
        </w:rPr>
        <w:t>Организация СРС по данной дисциплине представляет собой самостоятельное изучение указанных тем и решение задач по семейному праву. Выполнение контрольных задач выявляет</w:t>
      </w:r>
      <w:r w:rsidRPr="00B266C6">
        <w:rPr>
          <w:spacing w:val="2"/>
          <w:sz w:val="24"/>
          <w:szCs w:val="24"/>
        </w:rPr>
        <w:t xml:space="preserve"> уровень теоретических знаний, умение работать с литературой, нормативно-правовыми актами и другими источниками.</w:t>
      </w:r>
    </w:p>
    <w:p w:rsidR="00A54B4C" w:rsidRPr="00B266C6" w:rsidRDefault="00A54B4C" w:rsidP="00A54B4C">
      <w:pPr>
        <w:shd w:val="clear" w:color="auto" w:fill="FFFFFF"/>
        <w:ind w:left="5" w:right="19" w:firstLine="581"/>
        <w:jc w:val="both"/>
        <w:rPr>
          <w:sz w:val="24"/>
          <w:szCs w:val="24"/>
        </w:rPr>
      </w:pPr>
      <w:r w:rsidRPr="00B266C6">
        <w:rPr>
          <w:color w:val="000000"/>
          <w:spacing w:val="2"/>
          <w:sz w:val="24"/>
          <w:szCs w:val="24"/>
        </w:rPr>
        <w:t xml:space="preserve">При решении письменных задач необходимо учесть следующее. По выбранной теме </w:t>
      </w:r>
      <w:r w:rsidRPr="00B266C6">
        <w:rPr>
          <w:color w:val="000000"/>
          <w:spacing w:val="4"/>
          <w:sz w:val="24"/>
          <w:szCs w:val="24"/>
        </w:rPr>
        <w:t xml:space="preserve">необходимо изучить соответствующую литературу, действующие нормативно-правовые </w:t>
      </w:r>
      <w:r w:rsidRPr="00B266C6">
        <w:rPr>
          <w:color w:val="000000"/>
          <w:spacing w:val="-2"/>
          <w:sz w:val="24"/>
          <w:szCs w:val="24"/>
        </w:rPr>
        <w:t>акты.</w:t>
      </w:r>
    </w:p>
    <w:p w:rsidR="00A54B4C" w:rsidRPr="00B266C6" w:rsidRDefault="00A54B4C" w:rsidP="00A54B4C">
      <w:pPr>
        <w:shd w:val="clear" w:color="auto" w:fill="FFFFFF"/>
        <w:spacing w:before="5"/>
        <w:ind w:left="10" w:right="10" w:firstLine="571"/>
        <w:jc w:val="both"/>
        <w:rPr>
          <w:sz w:val="24"/>
          <w:szCs w:val="24"/>
        </w:rPr>
      </w:pPr>
      <w:r w:rsidRPr="00B266C6">
        <w:rPr>
          <w:color w:val="000000"/>
          <w:spacing w:val="3"/>
          <w:sz w:val="24"/>
          <w:szCs w:val="24"/>
        </w:rPr>
        <w:t xml:space="preserve">Изложению предшествует план ответа на теоретические вопросы, завершает список </w:t>
      </w:r>
      <w:r w:rsidRPr="00B266C6">
        <w:rPr>
          <w:color w:val="000000"/>
          <w:spacing w:val="1"/>
          <w:sz w:val="24"/>
          <w:szCs w:val="24"/>
        </w:rPr>
        <w:t>использованной литературы.</w:t>
      </w:r>
    </w:p>
    <w:p w:rsidR="00A54B4C" w:rsidRPr="00B266C6" w:rsidRDefault="00A54B4C" w:rsidP="00A54B4C">
      <w:pPr>
        <w:shd w:val="clear" w:color="auto" w:fill="FFFFFF"/>
        <w:ind w:left="10" w:right="10" w:firstLine="581"/>
        <w:jc w:val="both"/>
        <w:rPr>
          <w:sz w:val="24"/>
          <w:szCs w:val="24"/>
        </w:rPr>
      </w:pPr>
      <w:r w:rsidRPr="00B266C6">
        <w:rPr>
          <w:color w:val="000000"/>
          <w:spacing w:val="7"/>
          <w:sz w:val="24"/>
          <w:szCs w:val="24"/>
        </w:rPr>
        <w:t xml:space="preserve">Содержание ответа должно быть лаконичным, но на основе глубокого анализа </w:t>
      </w:r>
      <w:r w:rsidRPr="00B266C6">
        <w:rPr>
          <w:color w:val="000000"/>
          <w:spacing w:val="3"/>
          <w:sz w:val="24"/>
          <w:szCs w:val="24"/>
        </w:rPr>
        <w:t xml:space="preserve">литературы и законодательства по вопросу. Также по каждому теоретическому вопросу </w:t>
      </w:r>
      <w:r w:rsidRPr="00B266C6">
        <w:rPr>
          <w:color w:val="000000"/>
          <w:spacing w:val="1"/>
          <w:sz w:val="24"/>
          <w:szCs w:val="24"/>
        </w:rPr>
        <w:t>должны быть сформулированы соответствующие выводы.</w:t>
      </w:r>
    </w:p>
    <w:p w:rsidR="00A54B4C" w:rsidRPr="00B266C6" w:rsidRDefault="00A54B4C" w:rsidP="00A54B4C">
      <w:pPr>
        <w:shd w:val="clear" w:color="auto" w:fill="FFFFFF"/>
        <w:ind w:left="10" w:right="14" w:firstLine="581"/>
        <w:jc w:val="both"/>
        <w:rPr>
          <w:sz w:val="24"/>
          <w:szCs w:val="24"/>
        </w:rPr>
      </w:pPr>
      <w:r w:rsidRPr="00B266C6">
        <w:rPr>
          <w:color w:val="000000"/>
          <w:spacing w:val="7"/>
          <w:sz w:val="24"/>
          <w:szCs w:val="24"/>
        </w:rPr>
        <w:t xml:space="preserve">В организацию СРС входит также самостоятельное изучение тем, по которым </w:t>
      </w:r>
      <w:r w:rsidRPr="00B266C6">
        <w:rPr>
          <w:color w:val="000000"/>
          <w:spacing w:val="1"/>
          <w:sz w:val="24"/>
          <w:szCs w:val="24"/>
        </w:rPr>
        <w:t>необходимо написать доклады, рефераты и выступление.</w:t>
      </w:r>
    </w:p>
    <w:p w:rsidR="00A54B4C" w:rsidRPr="00A54B4C" w:rsidRDefault="00A54B4C" w:rsidP="00A54B4C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  <w:r w:rsidRPr="00A54B4C">
        <w:rPr>
          <w:b/>
          <w:sz w:val="24"/>
          <w:szCs w:val="24"/>
          <w:u w:val="single"/>
        </w:rPr>
        <w:lastRenderedPageBreak/>
        <w:t>ТЕМА №1. Понятие и принципы семейного права</w:t>
      </w:r>
    </w:p>
    <w:p w:rsidR="00A54B4C" w:rsidRPr="00A54B4C" w:rsidRDefault="00A54B4C" w:rsidP="00A54B4C">
      <w:pPr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2"/>
        </w:numPr>
        <w:tabs>
          <w:tab w:val="clear" w:pos="720"/>
          <w:tab w:val="num" w:pos="-1000"/>
        </w:tabs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семейного права. </w:t>
      </w:r>
    </w:p>
    <w:p w:rsidR="00A54B4C" w:rsidRPr="00A54B4C" w:rsidRDefault="00A54B4C" w:rsidP="00A54B4C">
      <w:pPr>
        <w:numPr>
          <w:ilvl w:val="0"/>
          <w:numId w:val="2"/>
        </w:numPr>
        <w:tabs>
          <w:tab w:val="clear" w:pos="720"/>
          <w:tab w:val="num" w:pos="-1000"/>
        </w:tabs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 xml:space="preserve">Предмет семейного права. </w:t>
      </w:r>
    </w:p>
    <w:p w:rsidR="00A54B4C" w:rsidRPr="00A54B4C" w:rsidRDefault="00A54B4C" w:rsidP="00A54B4C">
      <w:pPr>
        <w:numPr>
          <w:ilvl w:val="0"/>
          <w:numId w:val="2"/>
        </w:numPr>
        <w:tabs>
          <w:tab w:val="clear" w:pos="720"/>
          <w:tab w:val="num" w:pos="-1000"/>
        </w:tabs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 xml:space="preserve">Методы семенного права. </w:t>
      </w:r>
    </w:p>
    <w:p w:rsidR="00A54B4C" w:rsidRPr="00A54B4C" w:rsidRDefault="00A54B4C" w:rsidP="00A54B4C">
      <w:pPr>
        <w:numPr>
          <w:ilvl w:val="0"/>
          <w:numId w:val="2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Система семейного права.</w:t>
      </w:r>
    </w:p>
    <w:p w:rsidR="00A54B4C" w:rsidRPr="00A54B4C" w:rsidRDefault="00A54B4C" w:rsidP="00A54B4C">
      <w:pPr>
        <w:numPr>
          <w:ilvl w:val="0"/>
          <w:numId w:val="2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Частый характер семейного права. </w:t>
      </w:r>
    </w:p>
    <w:p w:rsidR="00A54B4C" w:rsidRPr="00A54B4C" w:rsidRDefault="00A54B4C" w:rsidP="00A54B4C">
      <w:pPr>
        <w:numPr>
          <w:ilvl w:val="0"/>
          <w:numId w:val="2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Принципы семейного права.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sz w:val="24"/>
          <w:szCs w:val="24"/>
        </w:rPr>
        <w:t>Семейное право</w:t>
      </w:r>
      <w:r w:rsidRPr="00A54B4C">
        <w:rPr>
          <w:sz w:val="24"/>
          <w:szCs w:val="24"/>
        </w:rPr>
        <w:t xml:space="preserve"> – это отрасль частного права, регулирующая брачно-семейные отношения.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sz w:val="24"/>
          <w:szCs w:val="24"/>
        </w:rPr>
        <w:t>Государство проявляет заботу о семье путём принятия разнообразных государственных мер по сохранению и укреплению семьи, её социальной поддержке, обеспечению семейных прав граждан. Государство создаёт и совершенствует работу детских учреждений; развивает систему социальных служб в помощь семье; устанавливает льготы многодетным и малообеспеченным семьям; семьям, воспитывающим детей-инвалидов; приёмным семьям; одиноким матерям; выплачивает пособия гражданам, имеющим детей, и принимает другие меры по социальной защите семьи, материнства, отцовства и детства.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1, 4, 19– 23,   25, 31, 35, 39</w:t>
      </w:r>
    </w:p>
    <w:p w:rsidR="00A54B4C" w:rsidRPr="00A54B4C" w:rsidRDefault="00A54B4C" w:rsidP="00A54B4C">
      <w:pPr>
        <w:tabs>
          <w:tab w:val="num" w:pos="-1000"/>
        </w:tabs>
        <w:jc w:val="both"/>
        <w:rPr>
          <w:b/>
          <w:sz w:val="24"/>
          <w:szCs w:val="24"/>
          <w:u w:val="single"/>
        </w:rPr>
      </w:pPr>
    </w:p>
    <w:p w:rsidR="00A54B4C" w:rsidRPr="00A54B4C" w:rsidRDefault="00A54B4C" w:rsidP="00A54B4C">
      <w:pPr>
        <w:tabs>
          <w:tab w:val="num" w:pos="-10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№2. Семейное законодательство РК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3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Источники семейного права Республики Казахстан, Конституционные основы семейного права. </w:t>
      </w:r>
    </w:p>
    <w:p w:rsidR="00A54B4C" w:rsidRPr="00A54B4C" w:rsidRDefault="00A54B4C" w:rsidP="00A54B4C">
      <w:pPr>
        <w:numPr>
          <w:ilvl w:val="0"/>
          <w:numId w:val="3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Законодательные акты о семье, иные нормативные правовые акты о семье и браке.</w:t>
      </w:r>
    </w:p>
    <w:p w:rsidR="00A54B4C" w:rsidRPr="00A54B4C" w:rsidRDefault="00A54B4C" w:rsidP="00A54B4C">
      <w:pPr>
        <w:numPr>
          <w:ilvl w:val="0"/>
          <w:numId w:val="3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Значение нормативных постановлений Пленума Верховного Суда Республики Казахстан в регулировании семейных отношений. </w:t>
      </w:r>
    </w:p>
    <w:p w:rsidR="00A54B4C" w:rsidRPr="00A54B4C" w:rsidRDefault="00A54B4C" w:rsidP="00A54B4C">
      <w:pPr>
        <w:numPr>
          <w:ilvl w:val="0"/>
          <w:numId w:val="3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Семенные обычаи и традиции и их использование в регулировании семейных отношений. Регулятивная роль договора.</w:t>
      </w:r>
    </w:p>
    <w:p w:rsidR="00A54B4C" w:rsidRPr="00A54B4C" w:rsidRDefault="00A54B4C" w:rsidP="00A54B4C">
      <w:pPr>
        <w:numPr>
          <w:ilvl w:val="0"/>
          <w:numId w:val="3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Действие семей no-брачного законодательства. </w:t>
      </w:r>
    </w:p>
    <w:p w:rsidR="00A54B4C" w:rsidRPr="00A54B4C" w:rsidRDefault="00A54B4C" w:rsidP="00A54B4C">
      <w:pPr>
        <w:numPr>
          <w:ilvl w:val="0"/>
          <w:numId w:val="3"/>
        </w:numPr>
        <w:tabs>
          <w:tab w:val="clear" w:pos="720"/>
          <w:tab w:val="num" w:pos="-1000"/>
          <w:tab w:val="num" w:pos="-3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Правовое регулирование семейных отношений с иностранным участием.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proofErr w:type="gramStart"/>
      <w:r w:rsidRPr="00A54B4C">
        <w:rPr>
          <w:sz w:val="24"/>
          <w:szCs w:val="24"/>
        </w:rPr>
        <w:t>Особое место при этом всегда занимали правовые нормы и, прежде всего, Закон РК «О браке и семье» от 17.12.1998г. Доминирующее положение среди правовых норм, призванных защитить семью, имеют нормы семейного законодательства, направленные на её укрепление, установление в семье таких отношений, при которых нашли бы своё полное удовлетворение интересы личности и были созданы необходимые условия, обеспечивающие достойную жизнь и свободное</w:t>
      </w:r>
      <w:proofErr w:type="gramEnd"/>
      <w:r w:rsidRPr="00A54B4C">
        <w:rPr>
          <w:sz w:val="24"/>
          <w:szCs w:val="24"/>
        </w:rPr>
        <w:t xml:space="preserve"> развитие каждого члена семьи, воспитание детей.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 РК «О браке и семье» является актом, определяющим всю систему семейного законодательства. В нём установлены основные начала семейного законодательства, определён круг отношений, регулируемых семейным законодательством, структура и состав семейного законодательства, общие начала, касающиеся осуществления и защиты, семейных прав, а также определены основные институты семейного права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1, 4, 19– 23, 25, 28, 31, 35, 40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№3. Семейные правоотношения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4"/>
        </w:numPr>
        <w:tabs>
          <w:tab w:val="clear" w:pos="720"/>
          <w:tab w:val="num" w:pos="-1000"/>
          <w:tab w:val="num" w:pos="-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семейных правоотношений. </w:t>
      </w:r>
    </w:p>
    <w:p w:rsidR="00A54B4C" w:rsidRPr="00A54B4C" w:rsidRDefault="00A54B4C" w:rsidP="00A54B4C">
      <w:pPr>
        <w:numPr>
          <w:ilvl w:val="0"/>
          <w:numId w:val="4"/>
        </w:numPr>
        <w:tabs>
          <w:tab w:val="clear" w:pos="720"/>
          <w:tab w:val="num" w:pos="-1000"/>
          <w:tab w:val="num" w:pos="-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Функции семьи и содержание отношений в семье. </w:t>
      </w:r>
    </w:p>
    <w:p w:rsidR="00A54B4C" w:rsidRPr="00A54B4C" w:rsidRDefault="00A54B4C" w:rsidP="00A54B4C">
      <w:pPr>
        <w:numPr>
          <w:ilvl w:val="0"/>
          <w:numId w:val="4"/>
        </w:numPr>
        <w:tabs>
          <w:tab w:val="clear" w:pos="720"/>
          <w:tab w:val="num" w:pos="-1000"/>
          <w:tab w:val="num" w:pos="-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Содержание семейных правоотношений и их виды. </w:t>
      </w:r>
    </w:p>
    <w:p w:rsidR="00A54B4C" w:rsidRPr="00A54B4C" w:rsidRDefault="00A54B4C" w:rsidP="00A54B4C">
      <w:pPr>
        <w:numPr>
          <w:ilvl w:val="0"/>
          <w:numId w:val="4"/>
        </w:numPr>
        <w:tabs>
          <w:tab w:val="clear" w:pos="720"/>
          <w:tab w:val="num" w:pos="-1000"/>
          <w:tab w:val="num" w:pos="-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Юридические факты в семейном праве и их виды. </w:t>
      </w:r>
    </w:p>
    <w:p w:rsidR="00A54B4C" w:rsidRPr="00A54B4C" w:rsidRDefault="00A54B4C" w:rsidP="00A54B4C">
      <w:pPr>
        <w:numPr>
          <w:ilvl w:val="0"/>
          <w:numId w:val="4"/>
        </w:numPr>
        <w:tabs>
          <w:tab w:val="clear" w:pos="720"/>
          <w:tab w:val="num" w:pos="-1000"/>
          <w:tab w:val="num" w:pos="-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lastRenderedPageBreak/>
        <w:t>Родство и свойство, и их юридическое значение.</w:t>
      </w:r>
    </w:p>
    <w:p w:rsidR="00A54B4C" w:rsidRPr="00A54B4C" w:rsidRDefault="00A54B4C" w:rsidP="00A54B4C">
      <w:pPr>
        <w:numPr>
          <w:ilvl w:val="0"/>
          <w:numId w:val="4"/>
        </w:numPr>
        <w:tabs>
          <w:tab w:val="clear" w:pos="720"/>
          <w:tab w:val="num" w:pos="-1000"/>
          <w:tab w:val="num" w:pos="-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Осуществление семейных прав и исполнение обязанностей.</w:t>
      </w:r>
    </w:p>
    <w:p w:rsidR="00A54B4C" w:rsidRPr="00A54B4C" w:rsidRDefault="00A54B4C" w:rsidP="00A54B4C">
      <w:pPr>
        <w:numPr>
          <w:ilvl w:val="0"/>
          <w:numId w:val="4"/>
        </w:numPr>
        <w:tabs>
          <w:tab w:val="clear" w:pos="720"/>
          <w:tab w:val="num" w:pos="-1000"/>
          <w:tab w:val="num" w:pos="-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Защита семейных прав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Отношения между членами семьи, урегулированные нормами семейного права, представляют собой семейные правоотношения.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Субъектами семейных правоотношений являются только граждане, чья семейная </w:t>
      </w:r>
      <w:proofErr w:type="spellStart"/>
      <w:r w:rsidRPr="00A54B4C">
        <w:rPr>
          <w:sz w:val="24"/>
          <w:szCs w:val="24"/>
        </w:rPr>
        <w:t>правосубъектность</w:t>
      </w:r>
      <w:proofErr w:type="spellEnd"/>
      <w:r w:rsidRPr="00A54B4C">
        <w:rPr>
          <w:sz w:val="24"/>
          <w:szCs w:val="24"/>
        </w:rPr>
        <w:t xml:space="preserve"> раскрывается через правоспособность и дееспособность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sz w:val="24"/>
          <w:szCs w:val="24"/>
        </w:rPr>
        <w:t>Семейная правоспособность</w:t>
      </w:r>
      <w:r w:rsidRPr="00A54B4C">
        <w:rPr>
          <w:sz w:val="24"/>
          <w:szCs w:val="24"/>
        </w:rPr>
        <w:t xml:space="preserve"> – это способность лица иметь семейные права и обязанности. Она возникает у человека с момента рождения, но её объём меняется с возрастом субъекта (например, права вступить в брак, усыновить ребёнка и другие появляются с достижением совершеннолетия, т.е. 18 лет). Ограничение семейной правоспособности возможно лишь в случаях и порядке, прямо определённых законом (например, лишение судом родительских прав).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sz w:val="24"/>
          <w:szCs w:val="24"/>
        </w:rPr>
        <w:t>Семейная дееспособность</w:t>
      </w:r>
      <w:r w:rsidRPr="00A54B4C">
        <w:rPr>
          <w:sz w:val="24"/>
          <w:szCs w:val="24"/>
        </w:rPr>
        <w:t xml:space="preserve"> – это способность лица своими действиями создавать семейные права и обязанности. Дееспособность не является необходимой предпосылкой возникновения семейных правоотношений. Возникновение целого ряда правоотношений происходит вне зависимости от волеизъявления лица (отношения между родителями и малолетними детьми (до 14 лет) и др.). Закон не указывает возраст, с которого возникает полная семейная дееспособность, так как он не всегда имеет значение для возникновения семейного правоотношения, а в большинстве случаев совпадает с моментом возникновения правоспособности (например, возможность возникновения супружеской право- и дееспособности возникает одновременно с достижением гражданином брачного возраста). Объём семейной дееспособности в определённой мере зависит от объёма гражданской дееспособности. Так, при лишении судом лица гражданской дееспособности вследствие психического расстройства оно теряет и семейную дееспособность (например, оно не вправе вступить в брак, быть усыновителем, опекуном (попечителем), приёмным родителем).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1, 4, 5, 22, 25, 34, 35, 41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№4. Правовое регулирование брака</w:t>
      </w:r>
    </w:p>
    <w:p w:rsidR="00A54B4C" w:rsidRPr="00A54B4C" w:rsidRDefault="00A54B4C" w:rsidP="00A54B4C">
      <w:pPr>
        <w:tabs>
          <w:tab w:val="num" w:pos="-1000"/>
        </w:tabs>
        <w:jc w:val="center"/>
        <w:rPr>
          <w:b/>
          <w:sz w:val="24"/>
          <w:szCs w:val="24"/>
          <w:u w:val="single"/>
        </w:rPr>
      </w:pPr>
    </w:p>
    <w:p w:rsidR="00A54B4C" w:rsidRPr="00A54B4C" w:rsidRDefault="00A54B4C" w:rsidP="00A54B4C">
      <w:pPr>
        <w:numPr>
          <w:ilvl w:val="0"/>
          <w:numId w:val="5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брака по семейному праву Республики Казахстан. </w:t>
      </w:r>
    </w:p>
    <w:p w:rsidR="00A54B4C" w:rsidRPr="00A54B4C" w:rsidRDefault="00A54B4C" w:rsidP="00A54B4C">
      <w:pPr>
        <w:numPr>
          <w:ilvl w:val="0"/>
          <w:numId w:val="5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Личные правоотношения супругов.</w:t>
      </w:r>
    </w:p>
    <w:p w:rsidR="00A54B4C" w:rsidRPr="00A54B4C" w:rsidRDefault="00A54B4C" w:rsidP="00A54B4C">
      <w:pPr>
        <w:numPr>
          <w:ilvl w:val="0"/>
          <w:numId w:val="5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Имущественные права и обязанности супругов.</w:t>
      </w:r>
    </w:p>
    <w:p w:rsidR="00A54B4C" w:rsidRPr="00A54B4C" w:rsidRDefault="00A54B4C" w:rsidP="00A54B4C">
      <w:pPr>
        <w:numPr>
          <w:ilvl w:val="0"/>
          <w:numId w:val="5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proofErr w:type="gramStart"/>
      <w:r w:rsidRPr="00A54B4C">
        <w:rPr>
          <w:sz w:val="24"/>
          <w:szCs w:val="24"/>
        </w:rPr>
        <w:t>Алиментные правоотношения между супругами и бывшим супругами.</w:t>
      </w:r>
      <w:proofErr w:type="gramEnd"/>
    </w:p>
    <w:p w:rsidR="00A54B4C" w:rsidRPr="00A54B4C" w:rsidRDefault="00A54B4C" w:rsidP="00A54B4C">
      <w:pPr>
        <w:numPr>
          <w:ilvl w:val="0"/>
          <w:numId w:val="5"/>
        </w:numPr>
        <w:tabs>
          <w:tab w:val="clear" w:pos="7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и основания прекращения брака. 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sz w:val="24"/>
          <w:szCs w:val="24"/>
        </w:rPr>
        <w:t>Брак</w:t>
      </w:r>
      <w:r w:rsidRPr="00A54B4C">
        <w:rPr>
          <w:sz w:val="24"/>
          <w:szCs w:val="24"/>
        </w:rPr>
        <w:t xml:space="preserve"> – равноправный союз между мужчиной и женщиной, заключенный при свободном и полном согласии сторон в установленном законом порядке, с целью создания семьи, порождающий имущественные и личные неимущественные отношения между супругами. Установленные законом условия вступления в брак направлены на создание полноценной семьи, предотвращение необдуманных браков. Закон устанавливает два условия вступления в брак: </w:t>
      </w:r>
    </w:p>
    <w:p w:rsidR="00A54B4C" w:rsidRPr="00A54B4C" w:rsidRDefault="00A54B4C" w:rsidP="00A54B4C">
      <w:pPr>
        <w:numPr>
          <w:ilvl w:val="1"/>
          <w:numId w:val="5"/>
        </w:numPr>
        <w:tabs>
          <w:tab w:val="clear" w:pos="1440"/>
          <w:tab w:val="num" w:pos="-1000"/>
          <w:tab w:val="num" w:pos="-3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взаимное добровольное согласие лиц, вступающих в брак;</w:t>
      </w:r>
    </w:p>
    <w:p w:rsidR="00A54B4C" w:rsidRPr="00A54B4C" w:rsidRDefault="00A54B4C" w:rsidP="00A54B4C">
      <w:pPr>
        <w:numPr>
          <w:ilvl w:val="1"/>
          <w:numId w:val="5"/>
        </w:numPr>
        <w:tabs>
          <w:tab w:val="clear" w:pos="1440"/>
          <w:tab w:val="num" w:pos="-1000"/>
          <w:tab w:val="num" w:pos="-3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достижение ими брачного возраста.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Вступать в брак (как мужчине, так и женщине) разрешено лишь по достижении совершеннолетия, т.е. 18 лет. При наличии уважительных причин (беременность, рождение ребёнка и т.п.) орган местного самоуправления (местная администрация) может разрешить вступить в брак лицам, достигшим 16 лет. Запрещено вступать в брак:</w:t>
      </w:r>
    </w:p>
    <w:p w:rsidR="00A54B4C" w:rsidRPr="00A54B4C" w:rsidRDefault="00A54B4C" w:rsidP="00A54B4C">
      <w:pPr>
        <w:numPr>
          <w:ilvl w:val="0"/>
          <w:numId w:val="12"/>
        </w:numPr>
        <w:tabs>
          <w:tab w:val="clear" w:pos="585"/>
          <w:tab w:val="num" w:pos="-1000"/>
          <w:tab w:val="num" w:pos="-3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лицам, уже состоящим в другом, не расторгнутом браке;</w:t>
      </w:r>
    </w:p>
    <w:p w:rsidR="00A54B4C" w:rsidRPr="00A54B4C" w:rsidRDefault="00A54B4C" w:rsidP="00A54B4C">
      <w:pPr>
        <w:numPr>
          <w:ilvl w:val="0"/>
          <w:numId w:val="12"/>
        </w:numPr>
        <w:tabs>
          <w:tab w:val="clear" w:pos="585"/>
          <w:tab w:val="num" w:pos="-1000"/>
          <w:tab w:val="num" w:pos="-3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lastRenderedPageBreak/>
        <w:t>лицам, признанным по суду недееспособными вследствие психического расстройства.</w:t>
      </w:r>
    </w:p>
    <w:p w:rsidR="00A54B4C" w:rsidRPr="00A54B4C" w:rsidRDefault="00A54B4C" w:rsidP="00A54B4C">
      <w:pPr>
        <w:numPr>
          <w:ilvl w:val="0"/>
          <w:numId w:val="12"/>
        </w:numPr>
        <w:tabs>
          <w:tab w:val="clear" w:pos="585"/>
          <w:tab w:val="num" w:pos="-1000"/>
          <w:tab w:val="num" w:pos="-3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браки между близкими родственниками по прямой линии (отец, дочь, внучка) и между родными братьями и сёстрами. </w:t>
      </w:r>
    </w:p>
    <w:p w:rsidR="00A54B4C" w:rsidRPr="00A54B4C" w:rsidRDefault="00A54B4C" w:rsidP="00A54B4C">
      <w:pPr>
        <w:numPr>
          <w:ilvl w:val="0"/>
          <w:numId w:val="12"/>
        </w:numPr>
        <w:tabs>
          <w:tab w:val="clear" w:pos="585"/>
          <w:tab w:val="num" w:pos="-1000"/>
          <w:tab w:val="num" w:pos="-3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браки между усыновителями и усыновленными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sz w:val="24"/>
          <w:szCs w:val="24"/>
        </w:rPr>
        <w:t>Таким образом, для заключения брака необходимы взаимное, добровольное согласие мужчины и женщины, вступающие в брак и достижение ими брачного возраста. Брак заключается в Государственных органах записи актов гражданского состояния в личном присутствии лиц, вступающих в брак. Основание прекращения брака: смерть или объявление судом одного из супругов умершим или безвестно отсутствующим; расторжение брака. Расторжение брака осуществляется в органах Загса или в суде.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1-5, 20-26, 29, 36, 37, 42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 5. Правоотношения между родителями и детьми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6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Основания возникновения родительских прав и обязанностей </w:t>
      </w:r>
    </w:p>
    <w:p w:rsidR="00A54B4C" w:rsidRPr="00A54B4C" w:rsidRDefault="00A54B4C" w:rsidP="00A54B4C">
      <w:pPr>
        <w:numPr>
          <w:ilvl w:val="0"/>
          <w:numId w:val="6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Юридическое значение и порядок регистрации рождения ребенке </w:t>
      </w:r>
    </w:p>
    <w:p w:rsidR="00A54B4C" w:rsidRPr="00A54B4C" w:rsidRDefault="00A54B4C" w:rsidP="00A54B4C">
      <w:pPr>
        <w:numPr>
          <w:ilvl w:val="0"/>
          <w:numId w:val="6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Обязанности родителей по воспитанию и содержанию ребенка </w:t>
      </w:r>
    </w:p>
    <w:p w:rsidR="00A54B4C" w:rsidRPr="00A54B4C" w:rsidRDefault="00A54B4C" w:rsidP="00A54B4C">
      <w:pPr>
        <w:numPr>
          <w:ilvl w:val="0"/>
          <w:numId w:val="6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Ответственность родителей за ненадлежащее исполнение родительских обязанностей. </w:t>
      </w:r>
    </w:p>
    <w:p w:rsidR="00A54B4C" w:rsidRPr="00A54B4C" w:rsidRDefault="00A54B4C" w:rsidP="00A54B4C">
      <w:pPr>
        <w:numPr>
          <w:ilvl w:val="0"/>
          <w:numId w:val="6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Алиментные правоотношения родителей и детей. </w:t>
      </w:r>
    </w:p>
    <w:p w:rsidR="00A54B4C" w:rsidRPr="00A54B4C" w:rsidRDefault="00A54B4C" w:rsidP="00A54B4C">
      <w:pPr>
        <w:numPr>
          <w:ilvl w:val="0"/>
          <w:numId w:val="6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Обязанности совершеннолетних детей по содержанию родителей.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 рождением ребёнка у родителей возникают по отношению к нему различные права и неразрывно связанные с ними обязанности. Тот факт, что данные лица действительно являются родителями ребёнка, должен быть удостоверен в установленном законом порядке, а именно записью в органах загса.</w:t>
      </w:r>
    </w:p>
    <w:p w:rsidR="00A54B4C" w:rsidRPr="00A54B4C" w:rsidRDefault="00A54B4C" w:rsidP="00A54B4C">
      <w:pPr>
        <w:pStyle w:val="20"/>
        <w:tabs>
          <w:tab w:val="num" w:pos="-1000"/>
        </w:tabs>
        <w:spacing w:line="240" w:lineRule="auto"/>
        <w:ind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При совершении записи в книгах загса и в выдаваемом родителям свидетельстве о рождении указывается, </w:t>
      </w:r>
      <w:r w:rsidRPr="00A54B4C">
        <w:rPr>
          <w:b/>
          <w:bCs/>
          <w:sz w:val="24"/>
          <w:szCs w:val="24"/>
        </w:rPr>
        <w:t xml:space="preserve">кто </w:t>
      </w:r>
      <w:proofErr w:type="gramStart"/>
      <w:r w:rsidRPr="00A54B4C">
        <w:rPr>
          <w:b/>
          <w:bCs/>
          <w:sz w:val="24"/>
          <w:szCs w:val="24"/>
        </w:rPr>
        <w:t>является отцом</w:t>
      </w:r>
      <w:proofErr w:type="gramEnd"/>
      <w:r w:rsidRPr="00A54B4C">
        <w:rPr>
          <w:b/>
          <w:bCs/>
          <w:sz w:val="24"/>
          <w:szCs w:val="24"/>
        </w:rPr>
        <w:t xml:space="preserve"> и матерью ребёнка.</w:t>
      </w:r>
      <w:r w:rsidRPr="00A54B4C">
        <w:rPr>
          <w:sz w:val="24"/>
          <w:szCs w:val="24"/>
        </w:rPr>
        <w:t xml:space="preserve"> В отношении записи матери обычно никаких затруднений не бывает. По справке медицинского учреждения мать записывается как в том случае, когда она сама регистрирует рождение ребёнка, так и в том, когда сама почему-либо не может прийти, а рождение регистрируется по заявлению других лиц. А как быть с отцом? Если родители выполнили требование закона и зарегистрировали свой брак, то всё решается просто. В этом случае </w:t>
      </w:r>
      <w:r w:rsidRPr="00A54B4C">
        <w:rPr>
          <w:b/>
          <w:bCs/>
          <w:sz w:val="24"/>
          <w:szCs w:val="24"/>
        </w:rPr>
        <w:t>в качестве отца записывается муж матери</w:t>
      </w:r>
      <w:r w:rsidRPr="00A54B4C">
        <w:rPr>
          <w:sz w:val="24"/>
          <w:szCs w:val="24"/>
        </w:rPr>
        <w:t>. Если брак не был зарегистрирован, положение может оказаться очень трудным. Моральные нормы нашего общества требуют от граждан заботы о своих детях. Такое нравственное требование и естественное чувство любви к своему ребёнку приводит в большинстве случаев к тому, что родители пользуются предоставленным им правом подать в органы загса совместное заявление об установлении отцовства, т.е. просить записать фактического отца в книгах записи о рождении ребёнка.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5, 9, 10, 11, 13, 24, 25, 29, 30, 33, 43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№6. Правоотношения между другими членами семьи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7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Неимущественные правоотношения между другими членами семьи.</w:t>
      </w:r>
    </w:p>
    <w:p w:rsidR="00A54B4C" w:rsidRPr="00A54B4C" w:rsidRDefault="00A54B4C" w:rsidP="00A54B4C">
      <w:pPr>
        <w:numPr>
          <w:ilvl w:val="0"/>
          <w:numId w:val="7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Алиментные правоотношения между другими членами семьи. </w:t>
      </w:r>
    </w:p>
    <w:p w:rsidR="00A54B4C" w:rsidRPr="00A54B4C" w:rsidRDefault="00A54B4C" w:rsidP="00A54B4C">
      <w:pPr>
        <w:numPr>
          <w:ilvl w:val="0"/>
          <w:numId w:val="7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Виды алиментов в пользу несовершеннолетних членов семьи. </w:t>
      </w:r>
    </w:p>
    <w:p w:rsidR="00A54B4C" w:rsidRPr="00A54B4C" w:rsidRDefault="00A54B4C" w:rsidP="00A54B4C">
      <w:pPr>
        <w:numPr>
          <w:ilvl w:val="0"/>
          <w:numId w:val="7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Порядок и условия возникновения права на алименты у совершеннолетних членов семьи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pStyle w:val="20"/>
        <w:tabs>
          <w:tab w:val="num" w:pos="-1000"/>
        </w:tabs>
        <w:spacing w:line="240" w:lineRule="auto"/>
        <w:ind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Семья – это не только родители и дети. Другие члены семьи также обязаны помогать нуждающимся в этом членам своей семьи. Если у детей нет родителей или у родителей </w:t>
      </w:r>
      <w:r w:rsidRPr="00A54B4C">
        <w:rPr>
          <w:sz w:val="24"/>
          <w:szCs w:val="24"/>
        </w:rPr>
        <w:lastRenderedPageBreak/>
        <w:t xml:space="preserve">нет достаточных средств, то обязанность по содержанию детей возлагается на бабушку, дедушку, братьев и сестёр, если те не могут получать содержание от своих родителей или супругов. В свою очередь </w:t>
      </w:r>
      <w:r w:rsidRPr="00A54B4C">
        <w:rPr>
          <w:b/>
          <w:bCs/>
          <w:sz w:val="24"/>
          <w:szCs w:val="24"/>
        </w:rPr>
        <w:t>внуки обязаны содержать деда и бабушку,</w:t>
      </w:r>
      <w:r w:rsidRPr="00A54B4C">
        <w:rPr>
          <w:sz w:val="24"/>
          <w:szCs w:val="24"/>
        </w:rPr>
        <w:t xml:space="preserve"> если их не могут содержать их дети или супруги, </w:t>
      </w:r>
      <w:r w:rsidRPr="00A54B4C">
        <w:rPr>
          <w:b/>
          <w:bCs/>
          <w:sz w:val="24"/>
          <w:szCs w:val="24"/>
        </w:rPr>
        <w:t>пасынки и падчерицы обязаны</w:t>
      </w:r>
      <w:r w:rsidRPr="00A54B4C">
        <w:rPr>
          <w:sz w:val="24"/>
          <w:szCs w:val="24"/>
        </w:rPr>
        <w:t xml:space="preserve"> содержать своих</w:t>
      </w:r>
      <w:r w:rsidRPr="00A54B4C">
        <w:rPr>
          <w:b/>
          <w:bCs/>
          <w:sz w:val="24"/>
          <w:szCs w:val="24"/>
        </w:rPr>
        <w:t xml:space="preserve"> отчима и мачеху.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Лица, фактически воспитавшие ребёнка без оформления опеки или попечительства </w:t>
      </w:r>
      <w:r w:rsidRPr="00A54B4C">
        <w:rPr>
          <w:b/>
          <w:bCs/>
          <w:sz w:val="24"/>
          <w:szCs w:val="24"/>
        </w:rPr>
        <w:t>(фактические воспитатели)</w:t>
      </w:r>
      <w:r w:rsidRPr="00A54B4C">
        <w:rPr>
          <w:sz w:val="24"/>
          <w:szCs w:val="24"/>
        </w:rPr>
        <w:t xml:space="preserve"> могут требовать от своего воспитанника средств на содержание, если сами стали нетрудоспособными и нуждаются в помощи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 литература</w:t>
      </w:r>
      <w:r w:rsidRPr="00A54B4C">
        <w:rPr>
          <w:sz w:val="24"/>
          <w:szCs w:val="24"/>
        </w:rPr>
        <w:t>: 1 - 5, 25, 27, 31, 33, 35, 44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№7. Порядок уплаты и взыскания алиментов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8"/>
        </w:numPr>
        <w:tabs>
          <w:tab w:val="clear" w:pos="1120"/>
          <w:tab w:val="num" w:pos="-10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Порядок уплаты алиментов. </w:t>
      </w:r>
    </w:p>
    <w:p w:rsidR="00A54B4C" w:rsidRPr="00A54B4C" w:rsidRDefault="00A54B4C" w:rsidP="00A54B4C">
      <w:pPr>
        <w:numPr>
          <w:ilvl w:val="0"/>
          <w:numId w:val="8"/>
        </w:numPr>
        <w:tabs>
          <w:tab w:val="clear" w:pos="1120"/>
          <w:tab w:val="num" w:pos="-10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Добровольная уплата алиментов. </w:t>
      </w:r>
    </w:p>
    <w:p w:rsidR="00A54B4C" w:rsidRPr="00A54B4C" w:rsidRDefault="00A54B4C" w:rsidP="00A54B4C">
      <w:pPr>
        <w:numPr>
          <w:ilvl w:val="0"/>
          <w:numId w:val="8"/>
        </w:numPr>
        <w:tabs>
          <w:tab w:val="clear" w:pos="1120"/>
          <w:tab w:val="num" w:pos="-10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Споры об алиментах. </w:t>
      </w:r>
    </w:p>
    <w:p w:rsidR="00A54B4C" w:rsidRPr="00A54B4C" w:rsidRDefault="00A54B4C" w:rsidP="00A54B4C">
      <w:pPr>
        <w:numPr>
          <w:ilvl w:val="0"/>
          <w:numId w:val="8"/>
        </w:numPr>
        <w:tabs>
          <w:tab w:val="clear" w:pos="1120"/>
          <w:tab w:val="num" w:pos="-10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Взыскание алиментов в судебном порядке. </w:t>
      </w:r>
    </w:p>
    <w:p w:rsidR="00A54B4C" w:rsidRPr="00A54B4C" w:rsidRDefault="00A54B4C" w:rsidP="00A54B4C">
      <w:pPr>
        <w:numPr>
          <w:ilvl w:val="0"/>
          <w:numId w:val="8"/>
        </w:numPr>
        <w:tabs>
          <w:tab w:val="clear" w:pos="1120"/>
          <w:tab w:val="num" w:pos="-10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Взыскание задолженности по алиментам.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sz w:val="24"/>
          <w:szCs w:val="24"/>
        </w:rPr>
        <w:t>Алиментное обязательство</w:t>
      </w:r>
      <w:r w:rsidRPr="00A54B4C">
        <w:rPr>
          <w:sz w:val="24"/>
          <w:szCs w:val="24"/>
        </w:rPr>
        <w:t xml:space="preserve"> – правоотношения, возникающие на основании решения суда, судебного приказа или соглашения сторон, в силу которого одни члены семьи обязаны предоставлять содержание другим её членам, а последние вправе его требовать. Родители обязаны содержать своих несовершеннолетних детей. Супруги обязаны материально поддерживать друг друга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2-6, 8-10, 27-28, 31, 38, 45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 xml:space="preserve">ТЕМА №8. Правовое регулирование усыновления </w:t>
      </w:r>
    </w:p>
    <w:p w:rsidR="00A54B4C" w:rsidRPr="00A54B4C" w:rsidRDefault="00A54B4C" w:rsidP="00A54B4C">
      <w:pPr>
        <w:tabs>
          <w:tab w:val="num" w:pos="-10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(удочерения)</w:t>
      </w:r>
    </w:p>
    <w:p w:rsidR="00A54B4C" w:rsidRPr="00A54B4C" w:rsidRDefault="00A54B4C" w:rsidP="00A54B4C">
      <w:pPr>
        <w:tabs>
          <w:tab w:val="num" w:pos="-1000"/>
        </w:tabs>
        <w:jc w:val="center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9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усыновления (удочерения). </w:t>
      </w:r>
    </w:p>
    <w:p w:rsidR="00A54B4C" w:rsidRPr="00A54B4C" w:rsidRDefault="00A54B4C" w:rsidP="00A54B4C">
      <w:pPr>
        <w:numPr>
          <w:ilvl w:val="0"/>
          <w:numId w:val="9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Условия усыновления (удочерения). </w:t>
      </w:r>
    </w:p>
    <w:p w:rsidR="00A54B4C" w:rsidRPr="00A54B4C" w:rsidRDefault="00A54B4C" w:rsidP="00A54B4C">
      <w:pPr>
        <w:numPr>
          <w:ilvl w:val="0"/>
          <w:numId w:val="9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Усыновление (удочерение) без согласия родителей.</w:t>
      </w:r>
    </w:p>
    <w:p w:rsidR="00A54B4C" w:rsidRPr="00A54B4C" w:rsidRDefault="00A54B4C" w:rsidP="00A54B4C">
      <w:pPr>
        <w:numPr>
          <w:ilvl w:val="0"/>
          <w:numId w:val="9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Порядок усыновления (удочерения). </w:t>
      </w:r>
    </w:p>
    <w:p w:rsidR="00A54B4C" w:rsidRPr="00A54B4C" w:rsidRDefault="00A54B4C" w:rsidP="00A54B4C">
      <w:pPr>
        <w:numPr>
          <w:ilvl w:val="0"/>
          <w:numId w:val="9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Усыновление (удочерение) с участием иностранцев.</w:t>
      </w:r>
    </w:p>
    <w:p w:rsidR="00A54B4C" w:rsidRPr="00A54B4C" w:rsidRDefault="00A54B4C" w:rsidP="00A54B4C">
      <w:pPr>
        <w:numPr>
          <w:ilvl w:val="0"/>
          <w:numId w:val="9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Правовые последствия усыновления (удочерения). </w:t>
      </w:r>
    </w:p>
    <w:p w:rsidR="00A54B4C" w:rsidRPr="00A54B4C" w:rsidRDefault="00A54B4C" w:rsidP="00A54B4C">
      <w:pPr>
        <w:numPr>
          <w:ilvl w:val="0"/>
          <w:numId w:val="9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Признание усыновления (удочерения) </w:t>
      </w:r>
      <w:proofErr w:type="gramStart"/>
      <w:r w:rsidRPr="00A54B4C">
        <w:rPr>
          <w:sz w:val="24"/>
          <w:szCs w:val="24"/>
        </w:rPr>
        <w:t>недействительным</w:t>
      </w:r>
      <w:proofErr w:type="gramEnd"/>
      <w:r w:rsidRPr="00A54B4C">
        <w:rPr>
          <w:sz w:val="24"/>
          <w:szCs w:val="24"/>
        </w:rPr>
        <w:t xml:space="preserve">. </w:t>
      </w:r>
    </w:p>
    <w:p w:rsidR="00A54B4C" w:rsidRPr="00A54B4C" w:rsidRDefault="00A54B4C" w:rsidP="00A54B4C">
      <w:pPr>
        <w:numPr>
          <w:ilvl w:val="0"/>
          <w:numId w:val="9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Отмена усыновления (удочерения).</w:t>
      </w:r>
    </w:p>
    <w:p w:rsidR="00A54B4C" w:rsidRPr="00A54B4C" w:rsidRDefault="00A54B4C" w:rsidP="00A54B4C">
      <w:pPr>
        <w:numPr>
          <w:ilvl w:val="0"/>
          <w:numId w:val="9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Защита прав и интересов несовершеннолетних детей при усыновлении (удочерении). </w:t>
      </w:r>
    </w:p>
    <w:p w:rsidR="00A54B4C" w:rsidRPr="00A54B4C" w:rsidRDefault="00A54B4C" w:rsidP="00A54B4C">
      <w:pPr>
        <w:numPr>
          <w:ilvl w:val="0"/>
          <w:numId w:val="9"/>
        </w:numPr>
        <w:tabs>
          <w:tab w:val="clear" w:pos="1120"/>
          <w:tab w:val="num" w:pos="-10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Обеспечение тайны усыновления (удочерения).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 литература</w:t>
      </w:r>
      <w:r w:rsidRPr="00A54B4C">
        <w:rPr>
          <w:sz w:val="24"/>
          <w:szCs w:val="24"/>
        </w:rPr>
        <w:t>: 5, 6, 9, 13, 17-19, 24, 33, 46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№9. Правовое регулирование опеки и попечительства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10"/>
        </w:numPr>
        <w:tabs>
          <w:tab w:val="clear" w:pos="1120"/>
          <w:tab w:val="num" w:pos="-1000"/>
          <w:tab w:val="num" w:pos="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Социальная защита детей, оставшихся без попечения родителей, и членов семьи, нуждающихся в помощи. </w:t>
      </w:r>
    </w:p>
    <w:p w:rsidR="00A54B4C" w:rsidRPr="00A54B4C" w:rsidRDefault="00A54B4C" w:rsidP="00A54B4C">
      <w:pPr>
        <w:numPr>
          <w:ilvl w:val="0"/>
          <w:numId w:val="10"/>
        </w:numPr>
        <w:tabs>
          <w:tab w:val="clear" w:pos="1120"/>
          <w:tab w:val="num" w:pos="-1000"/>
          <w:tab w:val="num" w:pos="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Деятельность органов опеки и попечительства.</w:t>
      </w:r>
    </w:p>
    <w:p w:rsidR="00A54B4C" w:rsidRPr="00A54B4C" w:rsidRDefault="00A54B4C" w:rsidP="00A54B4C">
      <w:pPr>
        <w:numPr>
          <w:ilvl w:val="0"/>
          <w:numId w:val="10"/>
        </w:numPr>
        <w:tabs>
          <w:tab w:val="clear" w:pos="1120"/>
          <w:tab w:val="num" w:pos="-1000"/>
          <w:tab w:val="num" w:pos="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Основания назначения опеки. Права и обязанности опекуна. </w:t>
      </w:r>
    </w:p>
    <w:p w:rsidR="00A54B4C" w:rsidRPr="00A54B4C" w:rsidRDefault="00A54B4C" w:rsidP="00A54B4C">
      <w:pPr>
        <w:numPr>
          <w:ilvl w:val="0"/>
          <w:numId w:val="10"/>
        </w:numPr>
        <w:tabs>
          <w:tab w:val="clear" w:pos="1120"/>
          <w:tab w:val="num" w:pos="-1000"/>
          <w:tab w:val="num" w:pos="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Правоотношения между опекуном и подопечным.</w:t>
      </w:r>
    </w:p>
    <w:p w:rsidR="00A54B4C" w:rsidRPr="00A54B4C" w:rsidRDefault="00A54B4C" w:rsidP="00A54B4C">
      <w:pPr>
        <w:numPr>
          <w:ilvl w:val="0"/>
          <w:numId w:val="10"/>
        </w:numPr>
        <w:tabs>
          <w:tab w:val="clear" w:pos="1120"/>
          <w:tab w:val="num" w:pos="-1000"/>
          <w:tab w:val="num" w:pos="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Основания назначения попечительства. Права и обязанности попечителя.</w:t>
      </w:r>
    </w:p>
    <w:p w:rsidR="00A54B4C" w:rsidRPr="00A54B4C" w:rsidRDefault="00A54B4C" w:rsidP="00A54B4C">
      <w:pPr>
        <w:numPr>
          <w:ilvl w:val="0"/>
          <w:numId w:val="10"/>
        </w:numPr>
        <w:tabs>
          <w:tab w:val="clear" w:pos="1120"/>
          <w:tab w:val="num" w:pos="-1000"/>
          <w:tab w:val="num" w:pos="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Прекращение опеки и попечительства. </w:t>
      </w:r>
    </w:p>
    <w:p w:rsidR="00A54B4C" w:rsidRPr="00A54B4C" w:rsidRDefault="00A54B4C" w:rsidP="00A54B4C">
      <w:pPr>
        <w:numPr>
          <w:ilvl w:val="0"/>
          <w:numId w:val="10"/>
        </w:numPr>
        <w:tabs>
          <w:tab w:val="clear" w:pos="1120"/>
          <w:tab w:val="num" w:pos="-1000"/>
          <w:tab w:val="num" w:pos="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Правовое регулирование патроната.</w:t>
      </w: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1000"/>
        </w:tabs>
        <w:jc w:val="both"/>
        <w:rPr>
          <w:sz w:val="24"/>
          <w:szCs w:val="24"/>
        </w:rPr>
      </w:pPr>
      <w:r w:rsidRPr="00A54B4C">
        <w:rPr>
          <w:b/>
          <w:sz w:val="24"/>
          <w:szCs w:val="24"/>
        </w:rPr>
        <w:lastRenderedPageBreak/>
        <w:t xml:space="preserve">Усыновление </w:t>
      </w:r>
      <w:r w:rsidRPr="00A54B4C">
        <w:rPr>
          <w:sz w:val="24"/>
          <w:szCs w:val="24"/>
        </w:rPr>
        <w:t>– это установление между усыновителем (его родственниками) и усыновлённым ребёнком (впоследствии – его потомством) правоотношений (личных и имущественных), аналогичных существующим между кровными родителями и детьми</w:t>
      </w:r>
      <w:proofErr w:type="gramStart"/>
      <w:r w:rsidRPr="00A54B4C">
        <w:rPr>
          <w:sz w:val="24"/>
          <w:szCs w:val="24"/>
        </w:rPr>
        <w:t>.</w:t>
      </w:r>
      <w:proofErr w:type="gramEnd"/>
      <w:r w:rsidRPr="00A54B4C">
        <w:rPr>
          <w:sz w:val="24"/>
          <w:szCs w:val="24"/>
        </w:rPr>
        <w:t xml:space="preserve"> </w:t>
      </w:r>
      <w:proofErr w:type="gramStart"/>
      <w:r w:rsidRPr="00A54B4C">
        <w:rPr>
          <w:sz w:val="24"/>
          <w:szCs w:val="24"/>
        </w:rPr>
        <w:t>у</w:t>
      </w:r>
      <w:proofErr w:type="gramEnd"/>
      <w:r w:rsidRPr="00A54B4C">
        <w:rPr>
          <w:sz w:val="24"/>
          <w:szCs w:val="24"/>
        </w:rPr>
        <w:t xml:space="preserve">сыновление допускается только в отношении несовершеннолетних, то есть не достигших 18 лет. Усыновление производится судом по заявлению лица, желающего усыновить ребёнка. Усыновить ребёнка могут как супруги, так и лицо, не состоящее в браке. </w:t>
      </w:r>
      <w:proofErr w:type="gramStart"/>
      <w:r w:rsidRPr="00A54B4C">
        <w:rPr>
          <w:sz w:val="24"/>
          <w:szCs w:val="24"/>
        </w:rPr>
        <w:t>Не могут быть усыновителями лица, лишённые или ограниченные судом в родительских правах, лица, признанные судом недееспособными или ограниченно дееспособными, бывшие опекуны, попечители и усыновители, если они по своей вине ненадлежащим образом осуществляли воспитание ребёнка, а также лица, страдающие заболеваниями, которые не позволяют им осуществлять воспитание ребёнка или являются опасными для самого ребёнка.</w:t>
      </w:r>
      <w:proofErr w:type="gramEnd"/>
    </w:p>
    <w:p w:rsidR="00A54B4C" w:rsidRPr="00A54B4C" w:rsidRDefault="00A54B4C" w:rsidP="00A54B4C">
      <w:pPr>
        <w:pStyle w:val="20"/>
        <w:tabs>
          <w:tab w:val="num" w:pos="-1000"/>
        </w:tabs>
        <w:spacing w:line="240" w:lineRule="auto"/>
        <w:ind w:firstLine="0"/>
        <w:jc w:val="both"/>
        <w:rPr>
          <w:sz w:val="24"/>
          <w:szCs w:val="24"/>
        </w:rPr>
      </w:pPr>
      <w:r w:rsidRPr="00A54B4C">
        <w:rPr>
          <w:b/>
          <w:bCs/>
          <w:sz w:val="24"/>
          <w:szCs w:val="24"/>
        </w:rPr>
        <w:t xml:space="preserve">Опека </w:t>
      </w:r>
      <w:r w:rsidRPr="00A54B4C">
        <w:rPr>
          <w:bCs/>
          <w:sz w:val="24"/>
          <w:szCs w:val="24"/>
        </w:rPr>
        <w:t>устанавливается над детьми, не достигшими 14 лет</w:t>
      </w:r>
      <w:r w:rsidRPr="00A54B4C">
        <w:rPr>
          <w:sz w:val="24"/>
          <w:szCs w:val="24"/>
        </w:rPr>
        <w:t xml:space="preserve"> (малолетними),</w:t>
      </w:r>
      <w:r w:rsidRPr="00A54B4C">
        <w:rPr>
          <w:bCs/>
          <w:sz w:val="24"/>
          <w:szCs w:val="24"/>
        </w:rPr>
        <w:t xml:space="preserve"> а попечительство – над несовершеннолетними в возрасте от 14 до 18 лет. </w:t>
      </w:r>
      <w:r w:rsidRPr="00A54B4C">
        <w:rPr>
          <w:sz w:val="24"/>
          <w:szCs w:val="24"/>
        </w:rPr>
        <w:t>Опека (попечительство) устанавливается решением органа местного самоуправления. Её цель состоит в обеспечении воспитания ребёнка в семье, защите его личных имущественных прав и интересов.</w:t>
      </w:r>
      <w:r w:rsidRPr="00A54B4C">
        <w:rPr>
          <w:bCs/>
          <w:sz w:val="24"/>
          <w:szCs w:val="24"/>
        </w:rPr>
        <w:t xml:space="preserve"> Для непосредственного осуществления функций по опеке назначается лицо, именуемое опекуном. Непосредственное осуществление попечительства возлагается на попечителя.</w:t>
      </w:r>
      <w:r w:rsidRPr="00A54B4C">
        <w:rPr>
          <w:sz w:val="24"/>
          <w:szCs w:val="24"/>
        </w:rPr>
        <w:t xml:space="preserve"> При выборе опекуна (попечителя) принимаются во внимание его личные качества, умение и возможность воспитывать ребёнка, создать ему необходимые условия жизни.</w:t>
      </w:r>
    </w:p>
    <w:p w:rsidR="00A54B4C" w:rsidRPr="00A54B4C" w:rsidRDefault="00A54B4C" w:rsidP="00A54B4C">
      <w:pPr>
        <w:pStyle w:val="20"/>
        <w:tabs>
          <w:tab w:val="num" w:pos="-1000"/>
        </w:tabs>
        <w:spacing w:line="240" w:lineRule="auto"/>
        <w:ind w:firstLine="0"/>
        <w:jc w:val="both"/>
        <w:rPr>
          <w:bCs/>
          <w:sz w:val="24"/>
          <w:szCs w:val="24"/>
        </w:rPr>
      </w:pPr>
      <w:proofErr w:type="spellStart"/>
      <w:r w:rsidRPr="00A54B4C">
        <w:rPr>
          <w:b/>
          <w:sz w:val="24"/>
          <w:szCs w:val="24"/>
        </w:rPr>
        <w:t>Патранат</w:t>
      </w:r>
      <w:proofErr w:type="spellEnd"/>
      <w:r w:rsidRPr="00A54B4C">
        <w:rPr>
          <w:b/>
          <w:sz w:val="24"/>
          <w:szCs w:val="24"/>
        </w:rPr>
        <w:t xml:space="preserve"> </w:t>
      </w:r>
      <w:r w:rsidRPr="00A54B4C">
        <w:rPr>
          <w:sz w:val="24"/>
          <w:szCs w:val="24"/>
        </w:rPr>
        <w:t xml:space="preserve">– в основе отношений лежит </w:t>
      </w:r>
      <w:r w:rsidRPr="00A54B4C">
        <w:rPr>
          <w:bCs/>
          <w:sz w:val="24"/>
          <w:szCs w:val="24"/>
        </w:rPr>
        <w:t>договор о передаче ребёнка на воспитание в семью,</w:t>
      </w:r>
      <w:r w:rsidRPr="00A54B4C">
        <w:rPr>
          <w:sz w:val="24"/>
          <w:szCs w:val="24"/>
        </w:rPr>
        <w:t xml:space="preserve"> заключаемый между органами опеки и попечительства и приёмными родителями.  Труд приёмных родителей по воспитанию детей оплачивается. Размер оплаты, а также объём льгот, предоставляемых приёмной семье (в зависимости от числа детей, принятых на воспитание), определяются законами РК. </w:t>
      </w:r>
      <w:r w:rsidRPr="00A54B4C">
        <w:rPr>
          <w:bCs/>
          <w:sz w:val="24"/>
          <w:szCs w:val="24"/>
        </w:rPr>
        <w:t>Граждане</w:t>
      </w:r>
      <w:r w:rsidRPr="00A54B4C">
        <w:rPr>
          <w:sz w:val="24"/>
          <w:szCs w:val="24"/>
        </w:rPr>
        <w:t xml:space="preserve"> (супруги или отдельные граждане), </w:t>
      </w:r>
      <w:r w:rsidRPr="00A54B4C">
        <w:rPr>
          <w:bCs/>
          <w:sz w:val="24"/>
          <w:szCs w:val="24"/>
        </w:rPr>
        <w:t>желающие взять на воспитание ребёнка или детей, именуются приёмными родителями: ребёнок, передаваемый на воспитание – приёмным ребёнком, а такая семья – приёмной семьёй.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 литература</w:t>
      </w:r>
      <w:r w:rsidRPr="00A54B4C">
        <w:rPr>
          <w:sz w:val="24"/>
          <w:szCs w:val="24"/>
        </w:rPr>
        <w:t>: 5, 6, 9, 11-14, 47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</w:p>
    <w:p w:rsidR="00A54B4C" w:rsidRPr="00A54B4C" w:rsidRDefault="00A54B4C" w:rsidP="00A54B4C">
      <w:pPr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10. Запись актов гражданского состояния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11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Деятельность органов ЗА</w:t>
      </w:r>
      <w:proofErr w:type="gramStart"/>
      <w:r w:rsidRPr="00A54B4C">
        <w:rPr>
          <w:sz w:val="24"/>
          <w:szCs w:val="24"/>
        </w:rPr>
        <w:t>ГС в сф</w:t>
      </w:r>
      <w:proofErr w:type="gramEnd"/>
      <w:r w:rsidRPr="00A54B4C">
        <w:rPr>
          <w:sz w:val="24"/>
          <w:szCs w:val="24"/>
        </w:rPr>
        <w:t>ере правовых услуг.</w:t>
      </w:r>
    </w:p>
    <w:p w:rsidR="00A54B4C" w:rsidRPr="00A54B4C" w:rsidRDefault="00A54B4C" w:rsidP="00A54B4C">
      <w:pPr>
        <w:numPr>
          <w:ilvl w:val="0"/>
          <w:numId w:val="11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Регистрация актов гражданского состояния</w:t>
      </w:r>
    </w:p>
    <w:p w:rsidR="00A54B4C" w:rsidRPr="00A54B4C" w:rsidRDefault="00A54B4C" w:rsidP="00A54B4C">
      <w:pPr>
        <w:numPr>
          <w:ilvl w:val="0"/>
          <w:numId w:val="11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Вопросы изменения, восстановления и аннулирования актовых записей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Рождение, смерть, заключение и расторжение брака, усыновление (удочерение), установление отцовства, перемена имени, отчества и фамилии подлежат обязательной регистрации в органах ЗАГС. Эти важнейшие события и факты в жизни людей, имеющие юридическое значение, именуются актами гражданского состояния.  В совокупности они характеризуют гражданское состояние человека. Гражданское состояние предопределяет комплекс прав и обязанностей, т.е. правовой статус лица. Гражданское состояние человека позволяет индивидуализировать его в среде прочих граждан (указанием на имя, пол, возраст, гражданство), обозначить его семейное положение, раскрыть правоспособность и дееспособность.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Регистрация актов гражданского состояния (в широком смысле слова) объединяет: регистрацию (первичный учет); изменение, исправление и дополнение записей; восстановление записей; аннулирование записей. Каждое из указанных производств регулируется специальными нормами.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 литература</w:t>
      </w:r>
      <w:r w:rsidRPr="00A54B4C">
        <w:rPr>
          <w:sz w:val="24"/>
          <w:szCs w:val="24"/>
        </w:rPr>
        <w:t>: 3, 5, 9-13, 15-18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</w:p>
    <w:p w:rsidR="00A54B4C" w:rsidRPr="00A54B4C" w:rsidRDefault="00A54B4C" w:rsidP="00A54B4C">
      <w:pPr>
        <w:jc w:val="center"/>
        <w:rPr>
          <w:b/>
          <w:i/>
          <w:sz w:val="24"/>
          <w:szCs w:val="24"/>
        </w:rPr>
      </w:pPr>
      <w:r w:rsidRPr="00A54B4C">
        <w:rPr>
          <w:b/>
          <w:i/>
          <w:sz w:val="24"/>
          <w:szCs w:val="24"/>
        </w:rPr>
        <w:lastRenderedPageBreak/>
        <w:t>Планы занятий в рамках самостоятельной работы студентов.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 течение семестра студентам необходимо выполнить следующую работу:</w:t>
      </w:r>
    </w:p>
    <w:p w:rsidR="00A54B4C" w:rsidRPr="00A54B4C" w:rsidRDefault="00A54B4C" w:rsidP="00A54B4C">
      <w:pPr>
        <w:numPr>
          <w:ilvl w:val="0"/>
          <w:numId w:val="35"/>
        </w:numPr>
        <w:ind w:left="0" w:firstLine="0"/>
        <w:jc w:val="both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 xml:space="preserve">Составить кроссворд 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Методические рекомендации к выполнению: Кроссворд представляет собой творческую письменную работу студента. В кроссворде должно быть использовано 20-25 юридических терминов. Структура кроссворда:</w:t>
      </w:r>
    </w:p>
    <w:p w:rsidR="00A54B4C" w:rsidRPr="00A54B4C" w:rsidRDefault="00A54B4C" w:rsidP="00A54B4C">
      <w:pPr>
        <w:numPr>
          <w:ilvl w:val="1"/>
          <w:numId w:val="35"/>
        </w:numPr>
        <w:tabs>
          <w:tab w:val="clear" w:pos="184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титульный лист;</w:t>
      </w:r>
    </w:p>
    <w:p w:rsidR="00A54B4C" w:rsidRPr="00A54B4C" w:rsidRDefault="00A54B4C" w:rsidP="00A54B4C">
      <w:pPr>
        <w:numPr>
          <w:ilvl w:val="1"/>
          <w:numId w:val="35"/>
        </w:numPr>
        <w:tabs>
          <w:tab w:val="clear" w:pos="184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схема кроссворда</w:t>
      </w:r>
    </w:p>
    <w:p w:rsidR="00A54B4C" w:rsidRPr="00A54B4C" w:rsidRDefault="00A54B4C" w:rsidP="00A54B4C">
      <w:pPr>
        <w:numPr>
          <w:ilvl w:val="1"/>
          <w:numId w:val="35"/>
        </w:numPr>
        <w:tabs>
          <w:tab w:val="clear" w:pos="184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вопросы</w:t>
      </w:r>
    </w:p>
    <w:p w:rsidR="00A54B4C" w:rsidRPr="00A54B4C" w:rsidRDefault="00A54B4C" w:rsidP="00A54B4C">
      <w:pPr>
        <w:numPr>
          <w:ilvl w:val="1"/>
          <w:numId w:val="35"/>
        </w:numPr>
        <w:tabs>
          <w:tab w:val="clear" w:pos="184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правильные ответы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Правила оформления:</w:t>
      </w:r>
    </w:p>
    <w:p w:rsidR="00A54B4C" w:rsidRPr="00A54B4C" w:rsidRDefault="00A54B4C" w:rsidP="00A54B4C">
      <w:pPr>
        <w:numPr>
          <w:ilvl w:val="2"/>
          <w:numId w:val="35"/>
        </w:numPr>
        <w:tabs>
          <w:tab w:val="clear" w:pos="274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Кроссворда может быть написан от руки или набран на компьютере через 1,5 интервал на одной стороне стандартного листа белой бумаги.</w:t>
      </w:r>
    </w:p>
    <w:p w:rsidR="00A54B4C" w:rsidRPr="00A54B4C" w:rsidRDefault="00A54B4C" w:rsidP="00A54B4C">
      <w:pPr>
        <w:numPr>
          <w:ilvl w:val="2"/>
          <w:numId w:val="35"/>
        </w:numPr>
        <w:tabs>
          <w:tab w:val="clear" w:pos="274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Необходимо строго соблюдать поля: левое поле </w:t>
      </w:r>
      <w:smartTag w:uri="urn:schemas-microsoft-com:office:smarttags" w:element="metricconverter">
        <w:smartTagPr>
          <w:attr w:name="ProductID" w:val="30 мм"/>
        </w:smartTagPr>
        <w:r w:rsidRPr="00A54B4C">
          <w:rPr>
            <w:sz w:val="24"/>
            <w:szCs w:val="24"/>
          </w:rPr>
          <w:t>30 мм</w:t>
        </w:r>
      </w:smartTag>
      <w:r w:rsidRPr="00A54B4C">
        <w:rPr>
          <w:sz w:val="24"/>
          <w:szCs w:val="24"/>
        </w:rPr>
        <w:t xml:space="preserve">, нижнее – 20мм, верхнее – </w:t>
      </w:r>
      <w:smartTag w:uri="urn:schemas-microsoft-com:office:smarttags" w:element="metricconverter">
        <w:smartTagPr>
          <w:attr w:name="ProductID" w:val="20 мм"/>
        </w:smartTagPr>
        <w:r w:rsidRPr="00A54B4C">
          <w:rPr>
            <w:sz w:val="24"/>
            <w:szCs w:val="24"/>
          </w:rPr>
          <w:t>20 мм</w:t>
        </w:r>
      </w:smartTag>
      <w:r w:rsidRPr="00A54B4C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A54B4C">
          <w:rPr>
            <w:sz w:val="24"/>
            <w:szCs w:val="24"/>
          </w:rPr>
          <w:t>15 мм</w:t>
        </w:r>
      </w:smartTag>
      <w:r w:rsidRPr="00A54B4C">
        <w:rPr>
          <w:sz w:val="24"/>
          <w:szCs w:val="24"/>
        </w:rPr>
        <w:t>.</w:t>
      </w:r>
    </w:p>
    <w:p w:rsidR="00A54B4C" w:rsidRPr="00A54B4C" w:rsidRDefault="00A54B4C" w:rsidP="00A54B4C">
      <w:pPr>
        <w:jc w:val="both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2.</w:t>
      </w:r>
      <w:r w:rsidRPr="00A54B4C">
        <w:rPr>
          <w:b/>
          <w:sz w:val="24"/>
          <w:szCs w:val="24"/>
        </w:rPr>
        <w:tab/>
        <w:t>Составить правовой документ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Методические рекомендации к выполнению заданий 2-4: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Составление правовых документов представляет собой самостоятельную письменную работу студента по определенной теме. Правовые документы должны содержать установленные законами обязательные условия.  Оптимальный  объем 2-5 страниц печатного текста.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Правила оформления:</w:t>
      </w:r>
    </w:p>
    <w:p w:rsidR="00A54B4C" w:rsidRPr="00A54B4C" w:rsidRDefault="00A54B4C" w:rsidP="00A54B4C">
      <w:pPr>
        <w:numPr>
          <w:ilvl w:val="0"/>
          <w:numId w:val="36"/>
        </w:numPr>
        <w:tabs>
          <w:tab w:val="clear" w:pos="985"/>
          <w:tab w:val="num" w:pos="-10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Те</w:t>
      </w:r>
      <w:proofErr w:type="gramStart"/>
      <w:r w:rsidRPr="00A54B4C">
        <w:rPr>
          <w:sz w:val="24"/>
          <w:szCs w:val="24"/>
        </w:rPr>
        <w:t>кст пр</w:t>
      </w:r>
      <w:proofErr w:type="gramEnd"/>
      <w:r w:rsidRPr="00A54B4C">
        <w:rPr>
          <w:sz w:val="24"/>
          <w:szCs w:val="24"/>
        </w:rPr>
        <w:t>авового документа (глоссария) может быть написан от руки или набран на компьютере через 1,5 интервал на одной стороне стандартного листа белой бумаги.</w:t>
      </w:r>
    </w:p>
    <w:p w:rsidR="00A54B4C" w:rsidRPr="00A54B4C" w:rsidRDefault="00A54B4C" w:rsidP="00A54B4C">
      <w:pPr>
        <w:numPr>
          <w:ilvl w:val="0"/>
          <w:numId w:val="36"/>
        </w:numPr>
        <w:tabs>
          <w:tab w:val="clear" w:pos="985"/>
          <w:tab w:val="num" w:pos="-10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Необходимо строго соблюдать поля: левое поле </w:t>
      </w:r>
      <w:smartTag w:uri="urn:schemas-microsoft-com:office:smarttags" w:element="metricconverter">
        <w:smartTagPr>
          <w:attr w:name="ProductID" w:val="30 мм"/>
        </w:smartTagPr>
        <w:r w:rsidRPr="00A54B4C">
          <w:rPr>
            <w:sz w:val="24"/>
            <w:szCs w:val="24"/>
          </w:rPr>
          <w:t>30 мм</w:t>
        </w:r>
      </w:smartTag>
      <w:r w:rsidRPr="00A54B4C">
        <w:rPr>
          <w:sz w:val="24"/>
          <w:szCs w:val="24"/>
        </w:rPr>
        <w:t xml:space="preserve">, нижнее – 20мм, верхнее – </w:t>
      </w:r>
      <w:smartTag w:uri="urn:schemas-microsoft-com:office:smarttags" w:element="metricconverter">
        <w:smartTagPr>
          <w:attr w:name="ProductID" w:val="20 мм"/>
        </w:smartTagPr>
        <w:r w:rsidRPr="00A54B4C">
          <w:rPr>
            <w:sz w:val="24"/>
            <w:szCs w:val="24"/>
          </w:rPr>
          <w:t>20 мм</w:t>
        </w:r>
      </w:smartTag>
      <w:r w:rsidRPr="00A54B4C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A54B4C">
          <w:rPr>
            <w:sz w:val="24"/>
            <w:szCs w:val="24"/>
          </w:rPr>
          <w:t>15 мм</w:t>
        </w:r>
      </w:smartTag>
      <w:r w:rsidRPr="00A54B4C">
        <w:rPr>
          <w:sz w:val="24"/>
          <w:szCs w:val="24"/>
        </w:rPr>
        <w:t>.</w:t>
      </w:r>
    </w:p>
    <w:p w:rsidR="00A54B4C" w:rsidRPr="00A54B4C" w:rsidRDefault="00A54B4C" w:rsidP="00A54B4C">
      <w:pPr>
        <w:jc w:val="both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3.</w:t>
      </w:r>
      <w:r w:rsidRPr="00A54B4C">
        <w:rPr>
          <w:b/>
          <w:sz w:val="24"/>
          <w:szCs w:val="24"/>
        </w:rPr>
        <w:tab/>
        <w:t xml:space="preserve">Подготовиться </w:t>
      </w:r>
      <w:proofErr w:type="spellStart"/>
      <w:r w:rsidRPr="00A54B4C">
        <w:rPr>
          <w:b/>
          <w:sz w:val="24"/>
          <w:szCs w:val="24"/>
        </w:rPr>
        <w:t>кустному</w:t>
      </w:r>
      <w:proofErr w:type="spellEnd"/>
      <w:r w:rsidRPr="00A54B4C">
        <w:rPr>
          <w:b/>
          <w:sz w:val="24"/>
          <w:szCs w:val="24"/>
        </w:rPr>
        <w:t xml:space="preserve"> итоговому  коллоквиуму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Рекомендуемая литература: </w:t>
      </w:r>
      <w:proofErr w:type="gramStart"/>
      <w:r w:rsidRPr="00A54B4C">
        <w:rPr>
          <w:sz w:val="24"/>
          <w:szCs w:val="24"/>
        </w:rPr>
        <w:t>см</w:t>
      </w:r>
      <w:proofErr w:type="gramEnd"/>
      <w:r w:rsidRPr="00A54B4C">
        <w:rPr>
          <w:sz w:val="24"/>
          <w:szCs w:val="24"/>
        </w:rPr>
        <w:t xml:space="preserve">. </w:t>
      </w:r>
      <w:r>
        <w:rPr>
          <w:sz w:val="24"/>
          <w:szCs w:val="24"/>
        </w:rPr>
        <w:t>список литературы</w:t>
      </w:r>
    </w:p>
    <w:p w:rsidR="00A54B4C" w:rsidRPr="00A54B4C" w:rsidRDefault="00A54B4C" w:rsidP="00A54B4C">
      <w:pPr>
        <w:jc w:val="both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4.</w:t>
      </w:r>
      <w:r w:rsidRPr="00A54B4C">
        <w:rPr>
          <w:b/>
          <w:sz w:val="24"/>
          <w:szCs w:val="24"/>
        </w:rPr>
        <w:tab/>
        <w:t>Выполнить реферат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Методические рекомендации к выполнению: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Реферат представляет собой самостоятельную письменную работу студента по определенной теме. При написании реферата студент  должен собрать и проанализировать имеющуюся литературу по данной теме, обобщить и систематизировать научный материал.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Структура реферата:</w:t>
      </w:r>
    </w:p>
    <w:p w:rsidR="00A54B4C" w:rsidRPr="00A54B4C" w:rsidRDefault="00A54B4C" w:rsidP="00A54B4C">
      <w:pPr>
        <w:numPr>
          <w:ilvl w:val="0"/>
          <w:numId w:val="37"/>
        </w:numPr>
        <w:tabs>
          <w:tab w:val="clear" w:pos="985"/>
          <w:tab w:val="num" w:pos="-10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Реферат должен содержать:</w:t>
      </w:r>
    </w:p>
    <w:p w:rsidR="00A54B4C" w:rsidRPr="00A54B4C" w:rsidRDefault="00A54B4C" w:rsidP="00A54B4C">
      <w:pPr>
        <w:numPr>
          <w:ilvl w:val="0"/>
          <w:numId w:val="37"/>
        </w:numPr>
        <w:tabs>
          <w:tab w:val="clear" w:pos="985"/>
          <w:tab w:val="num" w:pos="-10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титульный лист;</w:t>
      </w:r>
    </w:p>
    <w:p w:rsidR="00A54B4C" w:rsidRPr="00A54B4C" w:rsidRDefault="00A54B4C" w:rsidP="00A54B4C">
      <w:pPr>
        <w:numPr>
          <w:ilvl w:val="0"/>
          <w:numId w:val="37"/>
        </w:numPr>
        <w:tabs>
          <w:tab w:val="clear" w:pos="985"/>
          <w:tab w:val="num" w:pos="-10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содержание;</w:t>
      </w:r>
    </w:p>
    <w:p w:rsidR="00A54B4C" w:rsidRPr="00A54B4C" w:rsidRDefault="00A54B4C" w:rsidP="00A54B4C">
      <w:pPr>
        <w:numPr>
          <w:ilvl w:val="0"/>
          <w:numId w:val="37"/>
        </w:numPr>
        <w:tabs>
          <w:tab w:val="clear" w:pos="985"/>
          <w:tab w:val="num" w:pos="-10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введение;</w:t>
      </w:r>
    </w:p>
    <w:p w:rsidR="00A54B4C" w:rsidRPr="00A54B4C" w:rsidRDefault="00A54B4C" w:rsidP="00A54B4C">
      <w:pPr>
        <w:numPr>
          <w:ilvl w:val="0"/>
          <w:numId w:val="37"/>
        </w:numPr>
        <w:tabs>
          <w:tab w:val="clear" w:pos="985"/>
          <w:tab w:val="num" w:pos="-10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основную часть;</w:t>
      </w:r>
    </w:p>
    <w:p w:rsidR="00A54B4C" w:rsidRPr="00A54B4C" w:rsidRDefault="00A54B4C" w:rsidP="00A54B4C">
      <w:pPr>
        <w:numPr>
          <w:ilvl w:val="0"/>
          <w:numId w:val="37"/>
        </w:numPr>
        <w:tabs>
          <w:tab w:val="clear" w:pos="985"/>
          <w:tab w:val="num" w:pos="-10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заключение;</w:t>
      </w:r>
    </w:p>
    <w:p w:rsidR="00A54B4C" w:rsidRPr="00A54B4C" w:rsidRDefault="00A54B4C" w:rsidP="00A54B4C">
      <w:pPr>
        <w:numPr>
          <w:ilvl w:val="0"/>
          <w:numId w:val="37"/>
        </w:numPr>
        <w:tabs>
          <w:tab w:val="clear" w:pos="985"/>
          <w:tab w:val="num" w:pos="-100"/>
        </w:tabs>
        <w:ind w:left="0"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список использованной литературы.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Оптимальный </w:t>
      </w:r>
      <w:r w:rsidRPr="00A54B4C">
        <w:rPr>
          <w:b/>
          <w:sz w:val="24"/>
          <w:szCs w:val="24"/>
        </w:rPr>
        <w:t>объем</w:t>
      </w:r>
      <w:r w:rsidRPr="00A54B4C">
        <w:rPr>
          <w:sz w:val="24"/>
          <w:szCs w:val="24"/>
        </w:rPr>
        <w:t xml:space="preserve"> 20-25 страниц печатного текста.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Требования к содержанию: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1. Во введении формулируется актуальность темы, историографический обзор, цель и задачи исследования, практическая значимость (примерный объем введения 1-2 страницы).</w:t>
      </w:r>
    </w:p>
    <w:p w:rsidR="00A54B4C" w:rsidRPr="00A54B4C" w:rsidRDefault="00A54B4C" w:rsidP="00A54B4C">
      <w:pPr>
        <w:ind w:firstLine="54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2. Основная часть содержит анализ научной литературы по изучаемой теме. Материал основной части должен быть разбит на разделы, каждый раздел – озаглавлен, заголовок – отражать содержание раздела основной части (объем основной части – 15-20 страниц).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lastRenderedPageBreak/>
        <w:t>3. Заключение должно характеризовать в сжатом виде результаты исследования, четкие выводы.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t>4. Список литературы оформляется по следующим критериям:</w:t>
      </w:r>
    </w:p>
    <w:p w:rsidR="00A54B4C" w:rsidRPr="00A54B4C" w:rsidRDefault="00A54B4C" w:rsidP="00A54B4C">
      <w:pPr>
        <w:numPr>
          <w:ilvl w:val="0"/>
          <w:numId w:val="38"/>
        </w:numPr>
        <w:tabs>
          <w:tab w:val="clear" w:pos="985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 алфавитном порядке</w:t>
      </w:r>
    </w:p>
    <w:p w:rsidR="00A54B4C" w:rsidRPr="00A54B4C" w:rsidRDefault="00A54B4C" w:rsidP="00A54B4C">
      <w:pPr>
        <w:numPr>
          <w:ilvl w:val="0"/>
          <w:numId w:val="38"/>
        </w:numPr>
        <w:tabs>
          <w:tab w:val="clear" w:pos="985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тематически-хронологический</w:t>
      </w:r>
    </w:p>
    <w:p w:rsidR="00A54B4C" w:rsidRPr="00A54B4C" w:rsidRDefault="00A54B4C" w:rsidP="00A54B4C">
      <w:pPr>
        <w:numPr>
          <w:ilvl w:val="0"/>
          <w:numId w:val="38"/>
        </w:numPr>
        <w:tabs>
          <w:tab w:val="clear" w:pos="985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 видам источникам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proofErr w:type="gramStart"/>
      <w:r w:rsidRPr="00A54B4C">
        <w:rPr>
          <w:sz w:val="24"/>
          <w:szCs w:val="24"/>
        </w:rPr>
        <w:t>В приложение включается вспомогательный материал, на базе которого проводилось исследование: репродукции, иллюстрации, копии документов, фотографии, рисунки, схемы, таблицы, статистические данные.</w:t>
      </w:r>
      <w:proofErr w:type="gramEnd"/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Правила оформления:</w:t>
      </w:r>
    </w:p>
    <w:p w:rsidR="00A54B4C" w:rsidRPr="00A54B4C" w:rsidRDefault="00A54B4C" w:rsidP="00A54B4C">
      <w:pPr>
        <w:numPr>
          <w:ilvl w:val="0"/>
          <w:numId w:val="39"/>
        </w:numPr>
        <w:tabs>
          <w:tab w:val="clear" w:pos="985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Текст реферата может быть написан от руки или набран на компьютере через 1,5 интервал на одной стороне стандартного листа белой бумаги.</w:t>
      </w:r>
    </w:p>
    <w:p w:rsidR="00A54B4C" w:rsidRPr="00A54B4C" w:rsidRDefault="00A54B4C" w:rsidP="00A54B4C">
      <w:pPr>
        <w:numPr>
          <w:ilvl w:val="0"/>
          <w:numId w:val="39"/>
        </w:numPr>
        <w:tabs>
          <w:tab w:val="clear" w:pos="985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Необходимо строго соблюдать поля: левое поле </w:t>
      </w:r>
      <w:smartTag w:uri="urn:schemas-microsoft-com:office:smarttags" w:element="metricconverter">
        <w:smartTagPr>
          <w:attr w:name="ProductID" w:val="30 мм"/>
        </w:smartTagPr>
        <w:r w:rsidRPr="00A54B4C">
          <w:rPr>
            <w:sz w:val="24"/>
            <w:szCs w:val="24"/>
          </w:rPr>
          <w:t>30 мм</w:t>
        </w:r>
      </w:smartTag>
      <w:r w:rsidRPr="00A54B4C">
        <w:rPr>
          <w:sz w:val="24"/>
          <w:szCs w:val="24"/>
        </w:rPr>
        <w:t xml:space="preserve">, нижнее – 20мм, верхнее – </w:t>
      </w:r>
      <w:smartTag w:uri="urn:schemas-microsoft-com:office:smarttags" w:element="metricconverter">
        <w:smartTagPr>
          <w:attr w:name="ProductID" w:val="20 мм"/>
        </w:smartTagPr>
        <w:r w:rsidRPr="00A54B4C">
          <w:rPr>
            <w:sz w:val="24"/>
            <w:szCs w:val="24"/>
          </w:rPr>
          <w:t>20 мм</w:t>
        </w:r>
      </w:smartTag>
      <w:r w:rsidRPr="00A54B4C">
        <w:rPr>
          <w:sz w:val="24"/>
          <w:szCs w:val="24"/>
        </w:rPr>
        <w:t xml:space="preserve">, правое – </w:t>
      </w:r>
      <w:smartTag w:uri="urn:schemas-microsoft-com:office:smarttags" w:element="metricconverter">
        <w:smartTagPr>
          <w:attr w:name="ProductID" w:val="15 мм"/>
        </w:smartTagPr>
        <w:r w:rsidRPr="00A54B4C">
          <w:rPr>
            <w:sz w:val="24"/>
            <w:szCs w:val="24"/>
          </w:rPr>
          <w:t>15 мм</w:t>
        </w:r>
      </w:smartTag>
      <w:r w:rsidRPr="00A54B4C">
        <w:rPr>
          <w:sz w:val="24"/>
          <w:szCs w:val="24"/>
        </w:rPr>
        <w:t>.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</w:p>
    <w:p w:rsidR="00A54B4C" w:rsidRPr="00A54B4C" w:rsidRDefault="00A54B4C" w:rsidP="00A54B4C">
      <w:pPr>
        <w:jc w:val="center"/>
        <w:rPr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A54B4C">
        <w:rPr>
          <w:b/>
          <w:i/>
          <w:sz w:val="24"/>
          <w:szCs w:val="24"/>
        </w:rPr>
        <w:lastRenderedPageBreak/>
        <w:t>Планы занятий в рамках самостоятельной работы студентов под руководством преподавателя</w:t>
      </w:r>
      <w:r w:rsidRPr="00A54B4C">
        <w:rPr>
          <w:sz w:val="24"/>
          <w:szCs w:val="24"/>
        </w:rPr>
        <w:t>.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</w:p>
    <w:p w:rsidR="00A54B4C" w:rsidRPr="00A54B4C" w:rsidRDefault="00A54B4C" w:rsidP="00A54B4C">
      <w:pPr>
        <w:jc w:val="center"/>
        <w:rPr>
          <w:sz w:val="24"/>
          <w:szCs w:val="24"/>
        </w:rPr>
      </w:pPr>
      <w:r w:rsidRPr="00A54B4C">
        <w:rPr>
          <w:b/>
          <w:sz w:val="24"/>
          <w:szCs w:val="24"/>
          <w:u w:val="single"/>
        </w:rPr>
        <w:t>ТЕМА №1 « Понятие и принципы семейного права»</w:t>
      </w:r>
    </w:p>
    <w:p w:rsidR="00A54B4C" w:rsidRPr="00A54B4C" w:rsidRDefault="00A54B4C" w:rsidP="00A54B4C">
      <w:pPr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(семинар)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13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Теории происхождения семьи. </w:t>
      </w:r>
    </w:p>
    <w:p w:rsidR="00A54B4C" w:rsidRPr="00A54B4C" w:rsidRDefault="00A54B4C" w:rsidP="00A54B4C">
      <w:pPr>
        <w:numPr>
          <w:ilvl w:val="0"/>
          <w:numId w:val="13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Исторические формы брака и семьи. </w:t>
      </w:r>
    </w:p>
    <w:p w:rsidR="00A54B4C" w:rsidRPr="00A54B4C" w:rsidRDefault="00A54B4C" w:rsidP="00A54B4C">
      <w:pPr>
        <w:numPr>
          <w:ilvl w:val="0"/>
          <w:numId w:val="13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Тенденции развития семейных отношений в современных условиях.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Задание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1"/>
          <w:numId w:val="13"/>
        </w:numPr>
        <w:tabs>
          <w:tab w:val="clear" w:pos="1840"/>
          <w:tab w:val="num" w:pos="-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Законспектировать вопросы</w:t>
      </w:r>
    </w:p>
    <w:p w:rsidR="00A54B4C" w:rsidRPr="00A54B4C" w:rsidRDefault="00A54B4C" w:rsidP="00A54B4C">
      <w:pPr>
        <w:numPr>
          <w:ilvl w:val="1"/>
          <w:numId w:val="13"/>
        </w:numPr>
        <w:tabs>
          <w:tab w:val="clear" w:pos="1840"/>
          <w:tab w:val="num" w:pos="-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Заполнить таблицы №1, №2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i/>
          <w:sz w:val="24"/>
          <w:szCs w:val="24"/>
        </w:rPr>
        <w:t>Таблица № 1</w:t>
      </w:r>
      <w:r w:rsidRPr="00A54B4C">
        <w:rPr>
          <w:sz w:val="24"/>
          <w:szCs w:val="24"/>
        </w:rPr>
        <w:t xml:space="preserve"> «Теории происхождения государства»</w:t>
      </w:r>
    </w:p>
    <w:tbl>
      <w:tblPr>
        <w:tblW w:w="96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0"/>
        <w:gridCol w:w="1964"/>
        <w:gridCol w:w="2196"/>
        <w:gridCol w:w="3236"/>
        <w:gridCol w:w="1733"/>
      </w:tblGrid>
      <w:tr w:rsidR="00A54B4C" w:rsidRPr="00A54B4C">
        <w:trPr>
          <w:cantSplit/>
          <w:trHeight w:val="539"/>
        </w:trPr>
        <w:tc>
          <w:tcPr>
            <w:tcW w:w="550" w:type="dxa"/>
          </w:tcPr>
          <w:p w:rsidR="00A54B4C" w:rsidRPr="00A54B4C" w:rsidRDefault="00A54B4C" w:rsidP="00A54B4C">
            <w:pPr>
              <w:jc w:val="both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№</w:t>
            </w:r>
          </w:p>
        </w:tc>
        <w:tc>
          <w:tcPr>
            <w:tcW w:w="1964" w:type="dxa"/>
          </w:tcPr>
          <w:p w:rsidR="00A54B4C" w:rsidRPr="00A54B4C" w:rsidRDefault="00A54B4C" w:rsidP="00A54B4C">
            <w:pPr>
              <w:ind w:right="-66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Название теории</w:t>
            </w:r>
          </w:p>
        </w:tc>
        <w:tc>
          <w:tcPr>
            <w:tcW w:w="2196" w:type="dxa"/>
          </w:tcPr>
          <w:p w:rsidR="00A54B4C" w:rsidRPr="00A54B4C" w:rsidRDefault="00A54B4C" w:rsidP="00A54B4C">
            <w:pPr>
              <w:ind w:right="-66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Представители теории</w:t>
            </w:r>
          </w:p>
        </w:tc>
        <w:tc>
          <w:tcPr>
            <w:tcW w:w="3236" w:type="dxa"/>
          </w:tcPr>
          <w:p w:rsidR="00A54B4C" w:rsidRPr="00A54B4C" w:rsidRDefault="00A54B4C" w:rsidP="00A54B4C">
            <w:pPr>
              <w:ind w:right="-66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Время возникновения теории</w:t>
            </w:r>
          </w:p>
        </w:tc>
        <w:tc>
          <w:tcPr>
            <w:tcW w:w="1733" w:type="dxa"/>
          </w:tcPr>
          <w:p w:rsidR="00A54B4C" w:rsidRPr="00A54B4C" w:rsidRDefault="00A54B4C" w:rsidP="00A54B4C">
            <w:pPr>
              <w:ind w:right="-66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Сущность теории</w:t>
            </w:r>
          </w:p>
        </w:tc>
      </w:tr>
      <w:tr w:rsidR="00A54B4C" w:rsidRPr="00A54B4C">
        <w:trPr>
          <w:cantSplit/>
          <w:trHeight w:val="415"/>
        </w:trPr>
        <w:tc>
          <w:tcPr>
            <w:tcW w:w="550" w:type="dxa"/>
          </w:tcPr>
          <w:p w:rsidR="00A54B4C" w:rsidRPr="00A54B4C" w:rsidRDefault="00A54B4C" w:rsidP="00A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64" w:type="dxa"/>
          </w:tcPr>
          <w:p w:rsidR="00A54B4C" w:rsidRPr="00A54B4C" w:rsidRDefault="00A54B4C" w:rsidP="00A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96" w:type="dxa"/>
          </w:tcPr>
          <w:p w:rsidR="00A54B4C" w:rsidRPr="00A54B4C" w:rsidRDefault="00A54B4C" w:rsidP="00A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236" w:type="dxa"/>
          </w:tcPr>
          <w:p w:rsidR="00A54B4C" w:rsidRPr="00A54B4C" w:rsidRDefault="00A54B4C" w:rsidP="00A54B4C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33" w:type="dxa"/>
          </w:tcPr>
          <w:p w:rsidR="00A54B4C" w:rsidRPr="00A54B4C" w:rsidRDefault="00A54B4C" w:rsidP="00A54B4C">
            <w:pPr>
              <w:jc w:val="both"/>
              <w:rPr>
                <w:sz w:val="24"/>
                <w:szCs w:val="24"/>
              </w:rPr>
            </w:pPr>
          </w:p>
        </w:tc>
      </w:tr>
    </w:tbl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Рекомендации по заполнению таблицы № 1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14"/>
        </w:numPr>
        <w:tabs>
          <w:tab w:val="clear" w:pos="985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литературу,</w:t>
      </w:r>
    </w:p>
    <w:p w:rsidR="00A54B4C" w:rsidRPr="00A54B4C" w:rsidRDefault="00A54B4C" w:rsidP="00A54B4C">
      <w:pPr>
        <w:numPr>
          <w:ilvl w:val="0"/>
          <w:numId w:val="14"/>
        </w:numPr>
        <w:tabs>
          <w:tab w:val="clear" w:pos="985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Провести анализ теорий происхождения государства</w:t>
      </w:r>
    </w:p>
    <w:p w:rsidR="00A54B4C" w:rsidRPr="00A54B4C" w:rsidRDefault="00A54B4C" w:rsidP="00A54B4C">
      <w:pPr>
        <w:numPr>
          <w:ilvl w:val="0"/>
          <w:numId w:val="14"/>
        </w:numPr>
        <w:tabs>
          <w:tab w:val="clear" w:pos="985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Выделить представителей и время возникновения данных теорий</w:t>
      </w:r>
    </w:p>
    <w:p w:rsidR="00A54B4C" w:rsidRPr="00A54B4C" w:rsidRDefault="00A54B4C" w:rsidP="00A54B4C">
      <w:pPr>
        <w:numPr>
          <w:ilvl w:val="0"/>
          <w:numId w:val="14"/>
        </w:numPr>
        <w:tabs>
          <w:tab w:val="clear" w:pos="985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Кратко выделить сущность данных теорий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i/>
          <w:sz w:val="24"/>
          <w:szCs w:val="24"/>
        </w:rPr>
        <w:t>Таблица № 2</w:t>
      </w:r>
      <w:r w:rsidRPr="00A54B4C">
        <w:rPr>
          <w:sz w:val="24"/>
          <w:szCs w:val="24"/>
        </w:rPr>
        <w:t xml:space="preserve"> «Основные принципы семейного права»</w:t>
      </w:r>
    </w:p>
    <w:tbl>
      <w:tblPr>
        <w:tblW w:w="96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402"/>
        <w:gridCol w:w="3156"/>
        <w:gridCol w:w="4134"/>
      </w:tblGrid>
      <w:tr w:rsidR="00A54B4C" w:rsidRPr="00A54B4C">
        <w:trPr>
          <w:trHeight w:val="359"/>
        </w:trPr>
        <w:tc>
          <w:tcPr>
            <w:tcW w:w="2402" w:type="dxa"/>
          </w:tcPr>
          <w:p w:rsidR="00A54B4C" w:rsidRPr="00A54B4C" w:rsidRDefault="00A54B4C" w:rsidP="00A54B4C">
            <w:pPr>
              <w:ind w:right="-123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Принципы</w:t>
            </w:r>
          </w:p>
        </w:tc>
        <w:tc>
          <w:tcPr>
            <w:tcW w:w="3156" w:type="dxa"/>
          </w:tcPr>
          <w:p w:rsidR="00A54B4C" w:rsidRPr="00A54B4C" w:rsidRDefault="00A54B4C" w:rsidP="00A54B4C">
            <w:pPr>
              <w:ind w:right="-123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Конституционные</w:t>
            </w:r>
          </w:p>
        </w:tc>
        <w:tc>
          <w:tcPr>
            <w:tcW w:w="4134" w:type="dxa"/>
          </w:tcPr>
          <w:p w:rsidR="00A54B4C" w:rsidRPr="00A54B4C" w:rsidRDefault="00A54B4C" w:rsidP="00A54B4C">
            <w:pPr>
              <w:ind w:right="-123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Отраслевые</w:t>
            </w:r>
          </w:p>
        </w:tc>
      </w:tr>
      <w:tr w:rsidR="00A54B4C" w:rsidRPr="00A54B4C">
        <w:trPr>
          <w:trHeight w:val="92"/>
        </w:trPr>
        <w:tc>
          <w:tcPr>
            <w:tcW w:w="2402" w:type="dxa"/>
          </w:tcPr>
          <w:p w:rsidR="00A54B4C" w:rsidRPr="00A54B4C" w:rsidRDefault="00A54B4C" w:rsidP="00A54B4C">
            <w:pPr>
              <w:ind w:right="-123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A54B4C" w:rsidRPr="00A54B4C" w:rsidRDefault="00A54B4C" w:rsidP="00A54B4C">
            <w:pPr>
              <w:ind w:right="-123"/>
              <w:jc w:val="both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A54B4C" w:rsidRPr="00A54B4C" w:rsidRDefault="00A54B4C" w:rsidP="00A54B4C">
            <w:pPr>
              <w:ind w:right="-123"/>
              <w:jc w:val="both"/>
              <w:rPr>
                <w:sz w:val="24"/>
                <w:szCs w:val="24"/>
              </w:rPr>
            </w:pPr>
          </w:p>
        </w:tc>
      </w:tr>
      <w:tr w:rsidR="00A54B4C" w:rsidRPr="00A54B4C">
        <w:trPr>
          <w:trHeight w:val="92"/>
        </w:trPr>
        <w:tc>
          <w:tcPr>
            <w:tcW w:w="2402" w:type="dxa"/>
          </w:tcPr>
          <w:p w:rsidR="00A54B4C" w:rsidRPr="00A54B4C" w:rsidRDefault="00A54B4C" w:rsidP="00A54B4C">
            <w:pPr>
              <w:ind w:right="-123"/>
              <w:jc w:val="both"/>
              <w:rPr>
                <w:sz w:val="24"/>
                <w:szCs w:val="24"/>
              </w:rPr>
            </w:pPr>
          </w:p>
        </w:tc>
        <w:tc>
          <w:tcPr>
            <w:tcW w:w="3156" w:type="dxa"/>
          </w:tcPr>
          <w:p w:rsidR="00A54B4C" w:rsidRPr="00A54B4C" w:rsidRDefault="00A54B4C" w:rsidP="00A54B4C">
            <w:pPr>
              <w:ind w:right="-123"/>
              <w:jc w:val="both"/>
              <w:rPr>
                <w:sz w:val="24"/>
                <w:szCs w:val="24"/>
              </w:rPr>
            </w:pPr>
          </w:p>
        </w:tc>
        <w:tc>
          <w:tcPr>
            <w:tcW w:w="4134" w:type="dxa"/>
          </w:tcPr>
          <w:p w:rsidR="00A54B4C" w:rsidRPr="00A54B4C" w:rsidRDefault="00A54B4C" w:rsidP="00A54B4C">
            <w:pPr>
              <w:ind w:right="-123"/>
              <w:jc w:val="both"/>
              <w:rPr>
                <w:sz w:val="24"/>
                <w:szCs w:val="24"/>
              </w:rPr>
            </w:pPr>
          </w:p>
        </w:tc>
      </w:tr>
    </w:tbl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Рекомендации по заполнению таблицы № 2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15"/>
        </w:numPr>
        <w:tabs>
          <w:tab w:val="clear" w:pos="985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литературу,</w:t>
      </w:r>
    </w:p>
    <w:p w:rsidR="00A54B4C" w:rsidRPr="00A54B4C" w:rsidRDefault="00A54B4C" w:rsidP="00A54B4C">
      <w:pPr>
        <w:numPr>
          <w:ilvl w:val="0"/>
          <w:numId w:val="15"/>
        </w:numPr>
        <w:tabs>
          <w:tab w:val="clear" w:pos="985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Провести анализ путей происхождения государства</w:t>
      </w:r>
    </w:p>
    <w:p w:rsidR="00A54B4C" w:rsidRPr="00A54B4C" w:rsidRDefault="00A54B4C" w:rsidP="00A54B4C">
      <w:pPr>
        <w:numPr>
          <w:ilvl w:val="0"/>
          <w:numId w:val="15"/>
        </w:numPr>
        <w:tabs>
          <w:tab w:val="clear" w:pos="985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Систематизировать перечень государств, возникших тем или иным путем</w:t>
      </w:r>
    </w:p>
    <w:p w:rsidR="00A54B4C" w:rsidRPr="00A54B4C" w:rsidRDefault="00A54B4C" w:rsidP="00A54B4C">
      <w:pPr>
        <w:numPr>
          <w:ilvl w:val="0"/>
          <w:numId w:val="15"/>
        </w:numPr>
        <w:tabs>
          <w:tab w:val="clear" w:pos="985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Выделить причины появления государства  тем или иным путем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1, 4, 19– 23,   25, 31, 35, 39</w:t>
      </w:r>
    </w:p>
    <w:p w:rsidR="00A54B4C" w:rsidRPr="00A54B4C" w:rsidRDefault="00A54B4C" w:rsidP="00A54B4C">
      <w:pPr>
        <w:jc w:val="center"/>
        <w:rPr>
          <w:sz w:val="24"/>
          <w:szCs w:val="24"/>
        </w:rPr>
      </w:pPr>
    </w:p>
    <w:p w:rsidR="00A54B4C" w:rsidRPr="00A54B4C" w:rsidRDefault="00A54B4C" w:rsidP="00A54B4C">
      <w:pPr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№2 «Источники семейного права РК »</w:t>
      </w:r>
    </w:p>
    <w:p w:rsidR="00A54B4C" w:rsidRPr="00A54B4C" w:rsidRDefault="00A54B4C" w:rsidP="00A54B4C">
      <w:pPr>
        <w:jc w:val="both"/>
        <w:rPr>
          <w:b/>
          <w:sz w:val="24"/>
          <w:szCs w:val="24"/>
          <w:u w:val="single"/>
        </w:rPr>
      </w:pPr>
    </w:p>
    <w:p w:rsidR="00A54B4C" w:rsidRPr="00A54B4C" w:rsidRDefault="00A54B4C" w:rsidP="00A54B4C">
      <w:pPr>
        <w:jc w:val="center"/>
        <w:rPr>
          <w:b/>
          <w:i/>
          <w:sz w:val="24"/>
          <w:szCs w:val="24"/>
        </w:rPr>
      </w:pPr>
      <w:r w:rsidRPr="00A54B4C">
        <w:rPr>
          <w:b/>
          <w:i/>
          <w:sz w:val="24"/>
          <w:szCs w:val="24"/>
        </w:rPr>
        <w:t>Занятие № 1«Нормативно-правовые акты»</w:t>
      </w:r>
    </w:p>
    <w:p w:rsidR="00A54B4C" w:rsidRPr="00A54B4C" w:rsidRDefault="00A54B4C" w:rsidP="00A54B4C">
      <w:pPr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(мини-конференция)</w:t>
      </w:r>
    </w:p>
    <w:p w:rsidR="00A54B4C" w:rsidRPr="00A54B4C" w:rsidRDefault="00A54B4C" w:rsidP="00A54B4C">
      <w:pPr>
        <w:numPr>
          <w:ilvl w:val="0"/>
          <w:numId w:val="16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Источники семейного права Республики Казахстан</w:t>
      </w:r>
    </w:p>
    <w:p w:rsidR="00A54B4C" w:rsidRPr="00A54B4C" w:rsidRDefault="00A54B4C" w:rsidP="00A54B4C">
      <w:pPr>
        <w:numPr>
          <w:ilvl w:val="0"/>
          <w:numId w:val="16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Конституционные основы семейного права. </w:t>
      </w:r>
    </w:p>
    <w:p w:rsidR="00A54B4C" w:rsidRPr="00A54B4C" w:rsidRDefault="00A54B4C" w:rsidP="00A54B4C">
      <w:pPr>
        <w:numPr>
          <w:ilvl w:val="0"/>
          <w:numId w:val="16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Законодательные акты о семье, иные нормативные правовые акты о семье и браке.</w:t>
      </w:r>
    </w:p>
    <w:p w:rsidR="00A54B4C" w:rsidRPr="00A54B4C" w:rsidRDefault="00A54B4C" w:rsidP="00A54B4C">
      <w:pPr>
        <w:numPr>
          <w:ilvl w:val="0"/>
          <w:numId w:val="16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Значение нормативных постановлений Пленума Верховного Суда Республики Казахстан в регулировании семейных отношений. </w:t>
      </w:r>
    </w:p>
    <w:p w:rsidR="00A54B4C" w:rsidRPr="00A54B4C" w:rsidRDefault="00A54B4C" w:rsidP="00A54B4C">
      <w:pPr>
        <w:numPr>
          <w:ilvl w:val="0"/>
          <w:numId w:val="16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Семенные обычаи и традиции и их использование в регулировании семейных отношений. Регулятивная роль договора.</w:t>
      </w:r>
    </w:p>
    <w:p w:rsidR="00A54B4C" w:rsidRPr="00A54B4C" w:rsidRDefault="00A54B4C" w:rsidP="00A54B4C">
      <w:pPr>
        <w:numPr>
          <w:ilvl w:val="0"/>
          <w:numId w:val="16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Действие семей no-брачного законодательства. </w:t>
      </w:r>
    </w:p>
    <w:p w:rsidR="00A54B4C" w:rsidRPr="00A54B4C" w:rsidRDefault="00A54B4C" w:rsidP="00A54B4C">
      <w:pPr>
        <w:numPr>
          <w:ilvl w:val="0"/>
          <w:numId w:val="16"/>
        </w:numPr>
        <w:tabs>
          <w:tab w:val="clear" w:pos="11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Правовое регулирование семейных отношений с иностранным участием</w:t>
      </w:r>
    </w:p>
    <w:p w:rsidR="00A54B4C" w:rsidRPr="00A54B4C" w:rsidRDefault="00A54B4C" w:rsidP="00A54B4C">
      <w:pPr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Задания:</w:t>
      </w:r>
    </w:p>
    <w:p w:rsidR="00A54B4C" w:rsidRPr="00A54B4C" w:rsidRDefault="00A54B4C" w:rsidP="00A54B4C">
      <w:pPr>
        <w:numPr>
          <w:ilvl w:val="1"/>
          <w:numId w:val="16"/>
        </w:numPr>
        <w:tabs>
          <w:tab w:val="clear" w:pos="184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</w:t>
      </w:r>
    </w:p>
    <w:p w:rsidR="00A54B4C" w:rsidRPr="00A54B4C" w:rsidRDefault="00A54B4C" w:rsidP="00A54B4C">
      <w:pPr>
        <w:numPr>
          <w:ilvl w:val="1"/>
          <w:numId w:val="16"/>
        </w:numPr>
        <w:tabs>
          <w:tab w:val="clear" w:pos="184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Подготовиться к мини-конференции </w:t>
      </w:r>
    </w:p>
    <w:p w:rsidR="00A54B4C" w:rsidRPr="00A54B4C" w:rsidRDefault="00A54B4C" w:rsidP="00A54B4C">
      <w:pPr>
        <w:numPr>
          <w:ilvl w:val="1"/>
          <w:numId w:val="16"/>
        </w:numPr>
        <w:tabs>
          <w:tab w:val="clear" w:pos="184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Если студент готовит доклад на определенную тему, то он должен кратко изложить сущность данного вопроса, а также выделить его проблемы и предложить пути их решения</w:t>
      </w:r>
    </w:p>
    <w:p w:rsidR="00A54B4C" w:rsidRPr="00A54B4C" w:rsidRDefault="00A54B4C" w:rsidP="00A54B4C">
      <w:pPr>
        <w:numPr>
          <w:ilvl w:val="1"/>
          <w:numId w:val="16"/>
        </w:numPr>
        <w:tabs>
          <w:tab w:val="clear" w:pos="184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lastRenderedPageBreak/>
        <w:t xml:space="preserve">Оппоненты должны знать сущность данных проблем, для того, что бы проанализировать выступления докладчиков и задавать им вопросы. 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Рекомендации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литературу,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Приготовиться к выступлению с докладом (время выступления 5-8 минут)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 литература</w:t>
      </w:r>
      <w:r w:rsidRPr="00A54B4C">
        <w:rPr>
          <w:sz w:val="24"/>
          <w:szCs w:val="24"/>
        </w:rPr>
        <w:t>: 1, 4, 19– 23,   25, 31, 35, 39</w:t>
      </w:r>
    </w:p>
    <w:p w:rsidR="00A54B4C" w:rsidRPr="00A54B4C" w:rsidRDefault="00A54B4C" w:rsidP="00A54B4C">
      <w:pPr>
        <w:jc w:val="center"/>
        <w:rPr>
          <w:sz w:val="24"/>
          <w:szCs w:val="24"/>
        </w:rPr>
      </w:pPr>
    </w:p>
    <w:p w:rsidR="00A54B4C" w:rsidRPr="00A54B4C" w:rsidRDefault="00A54B4C" w:rsidP="00A54B4C">
      <w:pPr>
        <w:jc w:val="center"/>
        <w:rPr>
          <w:b/>
          <w:i/>
          <w:sz w:val="24"/>
          <w:szCs w:val="24"/>
        </w:rPr>
      </w:pPr>
      <w:r w:rsidRPr="00A54B4C">
        <w:rPr>
          <w:b/>
          <w:i/>
          <w:sz w:val="24"/>
          <w:szCs w:val="24"/>
        </w:rPr>
        <w:t>Занятие №2 «Семейные договоры и обычай»</w:t>
      </w:r>
    </w:p>
    <w:p w:rsidR="00A54B4C" w:rsidRPr="00A54B4C" w:rsidRDefault="00A54B4C" w:rsidP="00A54B4C">
      <w:pPr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(семинар)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1.Семейные обычай и их применение  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2.правовое регулирование договора </w:t>
      </w:r>
    </w:p>
    <w:p w:rsidR="00A54B4C" w:rsidRPr="00A54B4C" w:rsidRDefault="00A54B4C" w:rsidP="00A54B4C">
      <w:pPr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Задания:</w:t>
      </w:r>
    </w:p>
    <w:p w:rsidR="00A54B4C" w:rsidRPr="00A54B4C" w:rsidRDefault="00A54B4C" w:rsidP="00A54B4C">
      <w:pPr>
        <w:numPr>
          <w:ilvl w:val="0"/>
          <w:numId w:val="18"/>
        </w:numPr>
        <w:tabs>
          <w:tab w:val="clear" w:pos="985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Законспектировать каждый вопрос и подготовиться к опросу</w:t>
      </w:r>
    </w:p>
    <w:p w:rsidR="00A54B4C" w:rsidRPr="00A54B4C" w:rsidRDefault="00A54B4C" w:rsidP="00A54B4C">
      <w:pPr>
        <w:numPr>
          <w:ilvl w:val="0"/>
          <w:numId w:val="18"/>
        </w:numPr>
        <w:tabs>
          <w:tab w:val="clear" w:pos="985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Заполните таблицу 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i/>
          <w:sz w:val="24"/>
          <w:szCs w:val="24"/>
        </w:rPr>
        <w:t>Таблица</w:t>
      </w:r>
      <w:r w:rsidRPr="00A54B4C">
        <w:rPr>
          <w:sz w:val="24"/>
          <w:szCs w:val="24"/>
        </w:rPr>
        <w:t xml:space="preserve"> «Сравнительный анализ источников семейного права»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</w:p>
    <w:tbl>
      <w:tblPr>
        <w:tblW w:w="9272" w:type="dxa"/>
        <w:tblInd w:w="4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89"/>
        <w:gridCol w:w="2484"/>
        <w:gridCol w:w="1699"/>
      </w:tblGrid>
      <w:tr w:rsidR="00A54B4C" w:rsidRPr="00A54B4C">
        <w:trPr>
          <w:trHeight w:val="233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39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Значение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39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Нормативно-правовые акты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39"/>
              <w:jc w:val="both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Обычай и правила</w:t>
            </w:r>
          </w:p>
        </w:tc>
      </w:tr>
      <w:tr w:rsidR="00A54B4C" w:rsidRPr="00A54B4C">
        <w:trPr>
          <w:trHeight w:val="145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39"/>
              <w:jc w:val="both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 xml:space="preserve">Регулирование семейных правоотношений и их значение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39"/>
              <w:jc w:val="both"/>
              <w:rPr>
                <w:sz w:val="24"/>
                <w:szCs w:val="24"/>
              </w:rPr>
            </w:pPr>
          </w:p>
        </w:tc>
      </w:tr>
      <w:tr w:rsidR="00A54B4C" w:rsidRPr="00A54B4C">
        <w:trPr>
          <w:trHeight w:val="371"/>
        </w:trPr>
        <w:tc>
          <w:tcPr>
            <w:tcW w:w="5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39"/>
              <w:jc w:val="both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 xml:space="preserve">Особенности 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39"/>
              <w:jc w:val="both"/>
              <w:rPr>
                <w:sz w:val="24"/>
                <w:szCs w:val="24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39"/>
              <w:jc w:val="both"/>
              <w:rPr>
                <w:sz w:val="24"/>
                <w:szCs w:val="24"/>
              </w:rPr>
            </w:pPr>
          </w:p>
        </w:tc>
      </w:tr>
    </w:tbl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Рекомендации по заполнению таблицы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19"/>
        </w:numPr>
        <w:tabs>
          <w:tab w:val="clear" w:pos="985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литературу,</w:t>
      </w:r>
    </w:p>
    <w:p w:rsidR="00A54B4C" w:rsidRPr="00A54B4C" w:rsidRDefault="00A54B4C" w:rsidP="00A54B4C">
      <w:pPr>
        <w:numPr>
          <w:ilvl w:val="0"/>
          <w:numId w:val="19"/>
        </w:numPr>
        <w:tabs>
          <w:tab w:val="clear" w:pos="985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Разделить конституционные права на группы</w:t>
      </w:r>
    </w:p>
    <w:p w:rsidR="00A54B4C" w:rsidRPr="00A54B4C" w:rsidRDefault="00A54B4C" w:rsidP="00A54B4C">
      <w:pPr>
        <w:numPr>
          <w:ilvl w:val="0"/>
          <w:numId w:val="19"/>
        </w:numPr>
        <w:tabs>
          <w:tab w:val="clear" w:pos="985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В соответствии с конституцией </w:t>
      </w:r>
      <w:proofErr w:type="spellStart"/>
      <w:r w:rsidRPr="00A54B4C">
        <w:rPr>
          <w:sz w:val="24"/>
          <w:szCs w:val="24"/>
        </w:rPr>
        <w:t>рк</w:t>
      </w:r>
      <w:proofErr w:type="spellEnd"/>
      <w:r w:rsidRPr="00A54B4C">
        <w:rPr>
          <w:sz w:val="24"/>
          <w:szCs w:val="24"/>
        </w:rPr>
        <w:t>, определите какие права, принадлежат только гражданам РК, а какие права принадлежат каждому.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1, 4, 19– 23,   25, 28, 31, 35, 40</w:t>
      </w:r>
    </w:p>
    <w:p w:rsidR="00A54B4C" w:rsidRPr="00A54B4C" w:rsidRDefault="00A54B4C" w:rsidP="00A54B4C">
      <w:pPr>
        <w:tabs>
          <w:tab w:val="num" w:pos="-2800"/>
        </w:tabs>
        <w:jc w:val="both"/>
        <w:rPr>
          <w:b/>
          <w:sz w:val="24"/>
          <w:szCs w:val="24"/>
          <w:u w:val="single"/>
        </w:rPr>
      </w:pPr>
    </w:p>
    <w:p w:rsidR="00A54B4C" w:rsidRPr="00A54B4C" w:rsidRDefault="00A54B4C" w:rsidP="00A54B4C">
      <w:pPr>
        <w:tabs>
          <w:tab w:val="num" w:pos="-28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№3 «Семейные правоотношения»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(семинар)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20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семейных правоотношений. </w:t>
      </w:r>
    </w:p>
    <w:p w:rsidR="00A54B4C" w:rsidRPr="00A54B4C" w:rsidRDefault="00A54B4C" w:rsidP="00A54B4C">
      <w:pPr>
        <w:numPr>
          <w:ilvl w:val="0"/>
          <w:numId w:val="20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Юридические факты в семейном праве и их виды. </w:t>
      </w:r>
    </w:p>
    <w:p w:rsidR="00A54B4C" w:rsidRPr="00A54B4C" w:rsidRDefault="00A54B4C" w:rsidP="00A54B4C">
      <w:pPr>
        <w:numPr>
          <w:ilvl w:val="0"/>
          <w:numId w:val="20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Родство и свойство, и их юридическое значение.</w:t>
      </w:r>
    </w:p>
    <w:p w:rsidR="00A54B4C" w:rsidRPr="00A54B4C" w:rsidRDefault="00A54B4C" w:rsidP="00A54B4C">
      <w:pPr>
        <w:numPr>
          <w:ilvl w:val="0"/>
          <w:numId w:val="20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Защита семейных прав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Задания:</w:t>
      </w:r>
    </w:p>
    <w:p w:rsidR="00A54B4C" w:rsidRPr="00A54B4C" w:rsidRDefault="00A54B4C" w:rsidP="00A54B4C">
      <w:pPr>
        <w:numPr>
          <w:ilvl w:val="1"/>
          <w:numId w:val="20"/>
        </w:numPr>
        <w:tabs>
          <w:tab w:val="clear" w:pos="184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</w:t>
      </w:r>
    </w:p>
    <w:p w:rsidR="00A54B4C" w:rsidRPr="00A54B4C" w:rsidRDefault="00A54B4C" w:rsidP="00A54B4C">
      <w:pPr>
        <w:numPr>
          <w:ilvl w:val="1"/>
          <w:numId w:val="20"/>
        </w:numPr>
        <w:tabs>
          <w:tab w:val="clear" w:pos="184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Законспектировать каждый вопрос и подготовиться к  опросу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Рекомендации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литературу,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Приготовиться к вопросам,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Законспектировать ответы 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1, 4, 5, 22, 25, 34, 35, 41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sz w:val="24"/>
          <w:szCs w:val="24"/>
          <w:u w:val="single"/>
        </w:rPr>
        <w:t>ТЕМА №4 «Правовое регулирование заключения брака»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(семинар)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21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брака по семейному праву Республики Казахстан. </w:t>
      </w:r>
    </w:p>
    <w:p w:rsidR="00A54B4C" w:rsidRPr="00A54B4C" w:rsidRDefault="00A54B4C" w:rsidP="00A54B4C">
      <w:pPr>
        <w:numPr>
          <w:ilvl w:val="0"/>
          <w:numId w:val="21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Порядок заключения брака.</w:t>
      </w:r>
    </w:p>
    <w:p w:rsidR="00A54B4C" w:rsidRPr="00A54B4C" w:rsidRDefault="00A54B4C" w:rsidP="00A54B4C">
      <w:pPr>
        <w:numPr>
          <w:ilvl w:val="0"/>
          <w:numId w:val="21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Регистрация брака.</w:t>
      </w:r>
    </w:p>
    <w:p w:rsidR="00A54B4C" w:rsidRPr="00A54B4C" w:rsidRDefault="00A54B4C" w:rsidP="00A54B4C">
      <w:pPr>
        <w:numPr>
          <w:ilvl w:val="0"/>
          <w:numId w:val="21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Условия заключения брака. </w:t>
      </w:r>
    </w:p>
    <w:p w:rsidR="00A54B4C" w:rsidRPr="00A54B4C" w:rsidRDefault="00A54B4C" w:rsidP="00A54B4C">
      <w:pPr>
        <w:numPr>
          <w:ilvl w:val="0"/>
          <w:numId w:val="21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Последствия нарушения условий заключения брака. </w:t>
      </w:r>
    </w:p>
    <w:p w:rsidR="00A54B4C" w:rsidRPr="00A54B4C" w:rsidRDefault="00A54B4C" w:rsidP="00A54B4C">
      <w:pPr>
        <w:numPr>
          <w:ilvl w:val="0"/>
          <w:numId w:val="21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lastRenderedPageBreak/>
        <w:t xml:space="preserve">Понятие и последствия признания брака </w:t>
      </w:r>
      <w:proofErr w:type="gramStart"/>
      <w:r w:rsidRPr="00A54B4C">
        <w:rPr>
          <w:sz w:val="24"/>
          <w:szCs w:val="24"/>
        </w:rPr>
        <w:t>недействительным</w:t>
      </w:r>
      <w:proofErr w:type="gramEnd"/>
      <w:r w:rsidRPr="00A54B4C">
        <w:rPr>
          <w:sz w:val="24"/>
          <w:szCs w:val="24"/>
        </w:rPr>
        <w:t xml:space="preserve">. </w:t>
      </w:r>
    </w:p>
    <w:p w:rsidR="00A54B4C" w:rsidRPr="00A54B4C" w:rsidRDefault="00A54B4C" w:rsidP="00A54B4C">
      <w:pPr>
        <w:numPr>
          <w:ilvl w:val="0"/>
          <w:numId w:val="21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Фиктивный  брак. Фактические брачные отношения.</w:t>
      </w:r>
    </w:p>
    <w:p w:rsidR="00A54B4C" w:rsidRPr="00A54B4C" w:rsidRDefault="00A54B4C" w:rsidP="00A54B4C">
      <w:pPr>
        <w:numPr>
          <w:ilvl w:val="0"/>
          <w:numId w:val="21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и последствия признания брака </w:t>
      </w:r>
      <w:proofErr w:type="gramStart"/>
      <w:r w:rsidRPr="00A54B4C">
        <w:rPr>
          <w:sz w:val="24"/>
          <w:szCs w:val="24"/>
        </w:rPr>
        <w:t>недействительным</w:t>
      </w:r>
      <w:proofErr w:type="gramEnd"/>
      <w:r w:rsidRPr="00A54B4C">
        <w:rPr>
          <w:sz w:val="24"/>
          <w:szCs w:val="24"/>
        </w:rPr>
        <w:t>.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Задания:</w:t>
      </w:r>
    </w:p>
    <w:p w:rsidR="00A54B4C" w:rsidRPr="00A54B4C" w:rsidRDefault="00A54B4C" w:rsidP="00A54B4C">
      <w:pPr>
        <w:numPr>
          <w:ilvl w:val="0"/>
          <w:numId w:val="22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Изучить специальную литературу.</w:t>
      </w:r>
    </w:p>
    <w:p w:rsidR="00A54B4C" w:rsidRPr="00A54B4C" w:rsidRDefault="00A54B4C" w:rsidP="00A54B4C">
      <w:pPr>
        <w:numPr>
          <w:ilvl w:val="0"/>
          <w:numId w:val="22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Законспектировать каждый вопрос</w:t>
      </w:r>
    </w:p>
    <w:p w:rsidR="00A54B4C" w:rsidRPr="00A54B4C" w:rsidRDefault="00A54B4C" w:rsidP="00A54B4C">
      <w:pPr>
        <w:numPr>
          <w:ilvl w:val="0"/>
          <w:numId w:val="22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Приготовить гражданский процесс по теме: Расторжение Брака.</w:t>
      </w:r>
    </w:p>
    <w:p w:rsidR="00A54B4C" w:rsidRPr="00A54B4C" w:rsidRDefault="00A54B4C" w:rsidP="00A54B4C">
      <w:pPr>
        <w:numPr>
          <w:ilvl w:val="0"/>
          <w:numId w:val="22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составить брачный контракт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Рекомендации:</w:t>
      </w:r>
    </w:p>
    <w:p w:rsidR="00A54B4C" w:rsidRPr="00A54B4C" w:rsidRDefault="00A54B4C" w:rsidP="00A54B4C">
      <w:pPr>
        <w:numPr>
          <w:ilvl w:val="0"/>
          <w:numId w:val="23"/>
        </w:numPr>
        <w:tabs>
          <w:tab w:val="clear" w:pos="985"/>
          <w:tab w:val="num" w:pos="-2800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</w:t>
      </w:r>
    </w:p>
    <w:p w:rsidR="00A54B4C" w:rsidRPr="00A54B4C" w:rsidRDefault="00A54B4C" w:rsidP="00A54B4C">
      <w:pPr>
        <w:numPr>
          <w:ilvl w:val="0"/>
          <w:numId w:val="23"/>
        </w:numPr>
        <w:tabs>
          <w:tab w:val="clear" w:pos="985"/>
          <w:tab w:val="num" w:pos="-2800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Выделить в соответствии с  законом  РК о браке и семье обязательные условия брачного контракта</w:t>
      </w:r>
    </w:p>
    <w:p w:rsidR="00A54B4C" w:rsidRPr="00A54B4C" w:rsidRDefault="00A54B4C" w:rsidP="00A54B4C">
      <w:pPr>
        <w:numPr>
          <w:ilvl w:val="0"/>
          <w:numId w:val="23"/>
        </w:numPr>
        <w:tabs>
          <w:tab w:val="clear" w:pos="985"/>
          <w:tab w:val="num" w:pos="-2800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Составить брачный контракт между гражданами РК.</w:t>
      </w:r>
    </w:p>
    <w:p w:rsidR="00A54B4C" w:rsidRPr="00A54B4C" w:rsidRDefault="00A54B4C" w:rsidP="00A54B4C">
      <w:pPr>
        <w:numPr>
          <w:ilvl w:val="0"/>
          <w:numId w:val="23"/>
        </w:numPr>
        <w:tabs>
          <w:tab w:val="clear" w:pos="985"/>
          <w:tab w:val="num" w:pos="-2800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Составить исковое заявление по расторжению брака.</w:t>
      </w:r>
    </w:p>
    <w:p w:rsidR="00A54B4C" w:rsidRPr="00A54B4C" w:rsidRDefault="00A54B4C" w:rsidP="00A54B4C">
      <w:pPr>
        <w:numPr>
          <w:ilvl w:val="0"/>
          <w:numId w:val="23"/>
        </w:numPr>
        <w:tabs>
          <w:tab w:val="clear" w:pos="985"/>
          <w:tab w:val="num" w:pos="-2800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Посредством ЗАГС выяснить правила расторжения брака.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1-5, 20-26, 29, 36, 37, 42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28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 5 «Прекращение брака»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(деловая игра - судебный процесс)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24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и основания прекращения брака. </w:t>
      </w:r>
    </w:p>
    <w:p w:rsidR="00A54B4C" w:rsidRPr="00A54B4C" w:rsidRDefault="00A54B4C" w:rsidP="00A54B4C">
      <w:pPr>
        <w:numPr>
          <w:ilvl w:val="0"/>
          <w:numId w:val="24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proofErr w:type="gramStart"/>
      <w:r w:rsidRPr="00A54B4C">
        <w:rPr>
          <w:sz w:val="24"/>
          <w:szCs w:val="24"/>
        </w:rPr>
        <w:t xml:space="preserve">Прекращение брак; вследствие смерти одного из супругов или объявления умершим </w:t>
      </w:r>
      <w:proofErr w:type="gramEnd"/>
    </w:p>
    <w:p w:rsidR="00A54B4C" w:rsidRPr="00A54B4C" w:rsidRDefault="00A54B4C" w:rsidP="00A54B4C">
      <w:pPr>
        <w:numPr>
          <w:ilvl w:val="0"/>
          <w:numId w:val="24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Прекращение брака путем его расторжения. </w:t>
      </w:r>
    </w:p>
    <w:p w:rsidR="00A54B4C" w:rsidRPr="00A54B4C" w:rsidRDefault="00A54B4C" w:rsidP="00A54B4C">
      <w:pPr>
        <w:numPr>
          <w:ilvl w:val="0"/>
          <w:numId w:val="24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Основания и условия расторжения брака в суде. Вопросы, разрешаемые судом при расторжении брака. </w:t>
      </w:r>
    </w:p>
    <w:p w:rsidR="00A54B4C" w:rsidRPr="00A54B4C" w:rsidRDefault="00A54B4C" w:rsidP="00A54B4C">
      <w:pPr>
        <w:numPr>
          <w:ilvl w:val="0"/>
          <w:numId w:val="24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Расторжение брака в органах ЗАГС по взаимному согласию супругов. Расторжение брака в органах ЗАГС по заявлению одного из супругов.</w:t>
      </w:r>
    </w:p>
    <w:p w:rsidR="00A54B4C" w:rsidRPr="00A54B4C" w:rsidRDefault="00A54B4C" w:rsidP="00A54B4C">
      <w:pPr>
        <w:numPr>
          <w:ilvl w:val="0"/>
          <w:numId w:val="24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Регистрация расторжения брака. Момент прекращения брака.</w:t>
      </w:r>
    </w:p>
    <w:p w:rsidR="00A54B4C" w:rsidRPr="00A54B4C" w:rsidRDefault="00A54B4C" w:rsidP="00A54B4C">
      <w:pPr>
        <w:numPr>
          <w:ilvl w:val="0"/>
          <w:numId w:val="24"/>
        </w:numPr>
        <w:tabs>
          <w:tab w:val="clear" w:pos="1120"/>
          <w:tab w:val="num" w:pos="-2800"/>
          <w:tab w:val="left" w:pos="-300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Последствия прекращения брака. Последствия фактического прекращения отношений между супругами.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Задания:</w:t>
      </w:r>
    </w:p>
    <w:p w:rsidR="00A54B4C" w:rsidRPr="00A54B4C" w:rsidRDefault="00A54B4C" w:rsidP="00A54B4C">
      <w:pPr>
        <w:numPr>
          <w:ilvl w:val="1"/>
          <w:numId w:val="24"/>
        </w:numPr>
        <w:tabs>
          <w:tab w:val="clear" w:pos="1840"/>
          <w:tab w:val="num" w:pos="-2800"/>
          <w:tab w:val="num" w:pos="-9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Изучить специальную литературу.</w:t>
      </w:r>
    </w:p>
    <w:p w:rsidR="00A54B4C" w:rsidRPr="00A54B4C" w:rsidRDefault="00A54B4C" w:rsidP="00A54B4C">
      <w:pPr>
        <w:numPr>
          <w:ilvl w:val="1"/>
          <w:numId w:val="24"/>
        </w:numPr>
        <w:tabs>
          <w:tab w:val="clear" w:pos="1840"/>
          <w:tab w:val="num" w:pos="-2800"/>
          <w:tab w:val="num" w:pos="-9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Законспектировать каждый вопрос</w:t>
      </w:r>
    </w:p>
    <w:p w:rsidR="00A54B4C" w:rsidRPr="00A54B4C" w:rsidRDefault="00A54B4C" w:rsidP="00A54B4C">
      <w:pPr>
        <w:numPr>
          <w:ilvl w:val="1"/>
          <w:numId w:val="24"/>
        </w:numPr>
        <w:tabs>
          <w:tab w:val="clear" w:pos="1840"/>
          <w:tab w:val="num" w:pos="-2800"/>
          <w:tab w:val="num" w:pos="-9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Подготовить гражданский процесс по теме №5 «прекращение брака».</w:t>
      </w:r>
    </w:p>
    <w:p w:rsidR="00A54B4C" w:rsidRPr="00A54B4C" w:rsidRDefault="00A54B4C" w:rsidP="00A54B4C">
      <w:pPr>
        <w:numPr>
          <w:ilvl w:val="1"/>
          <w:numId w:val="24"/>
        </w:numPr>
        <w:tabs>
          <w:tab w:val="clear" w:pos="1840"/>
          <w:tab w:val="num" w:pos="-2800"/>
          <w:tab w:val="num" w:pos="-9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Составить брачный контракт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Рекомендации:</w:t>
      </w:r>
    </w:p>
    <w:p w:rsidR="00A54B4C" w:rsidRPr="00A54B4C" w:rsidRDefault="00A54B4C" w:rsidP="00A54B4C">
      <w:pPr>
        <w:numPr>
          <w:ilvl w:val="0"/>
          <w:numId w:val="25"/>
        </w:numPr>
        <w:tabs>
          <w:tab w:val="clear" w:pos="985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</w:t>
      </w:r>
    </w:p>
    <w:p w:rsidR="00A54B4C" w:rsidRPr="00A54B4C" w:rsidRDefault="00A54B4C" w:rsidP="00A54B4C">
      <w:pPr>
        <w:numPr>
          <w:ilvl w:val="0"/>
          <w:numId w:val="25"/>
        </w:numPr>
        <w:tabs>
          <w:tab w:val="clear" w:pos="985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Выделить в соответствии с  законом  </w:t>
      </w:r>
      <w:proofErr w:type="spellStart"/>
      <w:r w:rsidRPr="00A54B4C">
        <w:rPr>
          <w:sz w:val="24"/>
          <w:szCs w:val="24"/>
        </w:rPr>
        <w:t>рк</w:t>
      </w:r>
      <w:proofErr w:type="spellEnd"/>
      <w:r w:rsidRPr="00A54B4C">
        <w:rPr>
          <w:sz w:val="24"/>
          <w:szCs w:val="24"/>
        </w:rPr>
        <w:t xml:space="preserve"> о браке и семье обязательные условия брачного контракта</w:t>
      </w:r>
    </w:p>
    <w:p w:rsidR="00A54B4C" w:rsidRPr="00A54B4C" w:rsidRDefault="00A54B4C" w:rsidP="00A54B4C">
      <w:pPr>
        <w:numPr>
          <w:ilvl w:val="0"/>
          <w:numId w:val="25"/>
        </w:numPr>
        <w:tabs>
          <w:tab w:val="clear" w:pos="985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Составить брачный контракт между гражданами РК.</w:t>
      </w:r>
    </w:p>
    <w:p w:rsidR="00A54B4C" w:rsidRPr="00A54B4C" w:rsidRDefault="00A54B4C" w:rsidP="00A54B4C">
      <w:pPr>
        <w:numPr>
          <w:ilvl w:val="0"/>
          <w:numId w:val="25"/>
        </w:numPr>
        <w:tabs>
          <w:tab w:val="clear" w:pos="985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Составить исковое заявление по расторжению брака.</w:t>
      </w:r>
    </w:p>
    <w:p w:rsidR="00A54B4C" w:rsidRPr="00A54B4C" w:rsidRDefault="00A54B4C" w:rsidP="00A54B4C">
      <w:pPr>
        <w:numPr>
          <w:ilvl w:val="0"/>
          <w:numId w:val="25"/>
        </w:numPr>
        <w:tabs>
          <w:tab w:val="clear" w:pos="985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Посредством ЗАГС выяснить  правила расторжения брака.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 xml:space="preserve">: 5, 9, 10, 11, 13, 24, 25, 29, 30, 33, 43 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28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№6 Правоотношения  между супругами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(семинар)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Личные правоотношения супругов.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Равенство и равноправие супругов в семейных отношениях.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Права супругов на выбор фамилии. 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Выбор супругами места жительства, занятий и профессии. 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lastRenderedPageBreak/>
        <w:t>Участие супругов в воспитании детей. Иные личные права и обязанности супругов.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Имущественные права и обязанности супругов.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Совместная собственность супругов. Владение, пользование и распоряжение совместным имуществом. 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Раздел общего имущества супругов. 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Раздельное имущество супругов. 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Ответственность по долгам - супругов.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Регулирование имущественных отношений брачным контрактом.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и значение брачного контракта. 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Порядок заключения и условия брачного контракта.</w:t>
      </w:r>
    </w:p>
    <w:p w:rsidR="00A54B4C" w:rsidRPr="00A54B4C" w:rsidRDefault="00A54B4C" w:rsidP="00A54B4C">
      <w:pPr>
        <w:numPr>
          <w:ilvl w:val="0"/>
          <w:numId w:val="26"/>
        </w:numPr>
        <w:tabs>
          <w:tab w:val="clear" w:pos="1120"/>
          <w:tab w:val="num" w:pos="-2800"/>
          <w:tab w:val="num" w:pos="-700"/>
        </w:tabs>
        <w:ind w:left="0" w:firstLine="0"/>
        <w:jc w:val="both"/>
        <w:rPr>
          <w:sz w:val="24"/>
          <w:szCs w:val="24"/>
        </w:rPr>
      </w:pPr>
      <w:proofErr w:type="gramStart"/>
      <w:r w:rsidRPr="00A54B4C">
        <w:rPr>
          <w:sz w:val="24"/>
          <w:szCs w:val="24"/>
        </w:rPr>
        <w:t>Алиментные правоотношения между супругами и бывшим супругами.</w:t>
      </w:r>
      <w:proofErr w:type="gramEnd"/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Задания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1"/>
          <w:numId w:val="26"/>
        </w:numPr>
        <w:tabs>
          <w:tab w:val="clear" w:pos="184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</w:t>
      </w:r>
    </w:p>
    <w:p w:rsidR="00A54B4C" w:rsidRPr="00A54B4C" w:rsidRDefault="00A54B4C" w:rsidP="00A54B4C">
      <w:pPr>
        <w:numPr>
          <w:ilvl w:val="1"/>
          <w:numId w:val="26"/>
        </w:numPr>
        <w:tabs>
          <w:tab w:val="clear" w:pos="184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Законспектировать каждый вопрос и подготовиться к  опросу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Рекомендации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литературу,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Приготовиться к вопросам,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Законспектировать ответы 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1 - 5, 25, 27, 31, 33, 35, 44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28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№7 «Правоотношения между родителями и детьми»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b/>
          <w:i/>
          <w:sz w:val="24"/>
          <w:szCs w:val="24"/>
        </w:rPr>
      </w:pPr>
    </w:p>
    <w:p w:rsidR="00A54B4C" w:rsidRPr="00A54B4C" w:rsidRDefault="00A54B4C" w:rsidP="00A54B4C">
      <w:pPr>
        <w:tabs>
          <w:tab w:val="num" w:pos="-2800"/>
        </w:tabs>
        <w:jc w:val="center"/>
        <w:rPr>
          <w:b/>
          <w:i/>
          <w:sz w:val="24"/>
          <w:szCs w:val="24"/>
        </w:rPr>
      </w:pPr>
      <w:r w:rsidRPr="00A54B4C">
        <w:rPr>
          <w:b/>
          <w:i/>
          <w:sz w:val="24"/>
          <w:szCs w:val="24"/>
        </w:rPr>
        <w:t>Занятие№1Правоотношения между родителями и детьми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(дебаты)</w:t>
      </w:r>
    </w:p>
    <w:p w:rsidR="00A54B4C" w:rsidRPr="00A54B4C" w:rsidRDefault="00A54B4C" w:rsidP="00A54B4C">
      <w:pPr>
        <w:tabs>
          <w:tab w:val="num" w:pos="-2800"/>
        </w:tabs>
        <w:jc w:val="both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Вопросы для обсуждения:</w:t>
      </w:r>
    </w:p>
    <w:p w:rsidR="00A54B4C" w:rsidRPr="00A54B4C" w:rsidRDefault="00A54B4C" w:rsidP="00A54B4C">
      <w:pPr>
        <w:numPr>
          <w:ilvl w:val="0"/>
          <w:numId w:val="27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Основания возникновения родительских прав и обязанностей </w:t>
      </w:r>
    </w:p>
    <w:p w:rsidR="00A54B4C" w:rsidRPr="00A54B4C" w:rsidRDefault="00A54B4C" w:rsidP="00A54B4C">
      <w:pPr>
        <w:numPr>
          <w:ilvl w:val="0"/>
          <w:numId w:val="4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Удостоверение происхождения детей. </w:t>
      </w:r>
    </w:p>
    <w:p w:rsidR="00A54B4C" w:rsidRPr="00A54B4C" w:rsidRDefault="00A54B4C" w:rsidP="00A54B4C">
      <w:pPr>
        <w:numPr>
          <w:ilvl w:val="0"/>
          <w:numId w:val="4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Оспаривание отцовства материнства. </w:t>
      </w:r>
    </w:p>
    <w:p w:rsidR="00A54B4C" w:rsidRPr="00A54B4C" w:rsidRDefault="00A54B4C" w:rsidP="00A54B4C">
      <w:pPr>
        <w:numPr>
          <w:ilvl w:val="0"/>
          <w:numId w:val="4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Установление отцовства в судебном порядке. </w:t>
      </w:r>
    </w:p>
    <w:p w:rsidR="00A54B4C" w:rsidRPr="00A54B4C" w:rsidRDefault="00A54B4C" w:rsidP="00A54B4C">
      <w:pPr>
        <w:numPr>
          <w:ilvl w:val="0"/>
          <w:numId w:val="4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Установление факта признания отцовства. </w:t>
      </w:r>
    </w:p>
    <w:p w:rsidR="00A54B4C" w:rsidRPr="00A54B4C" w:rsidRDefault="00A54B4C" w:rsidP="00A54B4C">
      <w:pPr>
        <w:numPr>
          <w:ilvl w:val="0"/>
          <w:numId w:val="4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Установление происхождения ребенка при нетрадиционных способах репродуктивного поведения.</w:t>
      </w:r>
    </w:p>
    <w:p w:rsidR="00A54B4C" w:rsidRPr="00A54B4C" w:rsidRDefault="00A54B4C" w:rsidP="00A54B4C">
      <w:pPr>
        <w:numPr>
          <w:ilvl w:val="0"/>
          <w:numId w:val="27"/>
        </w:numPr>
        <w:tabs>
          <w:tab w:val="clear" w:pos="1120"/>
          <w:tab w:val="num" w:pos="-2800"/>
          <w:tab w:val="num" w:pos="-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Юридическое значение и порядок регистрации рождения ребенке </w:t>
      </w:r>
    </w:p>
    <w:p w:rsidR="00A54B4C" w:rsidRPr="00A54B4C" w:rsidRDefault="00A54B4C" w:rsidP="00A54B4C">
      <w:pPr>
        <w:numPr>
          <w:ilvl w:val="0"/>
          <w:numId w:val="42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Определение фамилии, имени и отчества ребенка. </w:t>
      </w:r>
    </w:p>
    <w:p w:rsidR="00A54B4C" w:rsidRPr="00A54B4C" w:rsidRDefault="00A54B4C" w:rsidP="00A54B4C">
      <w:pPr>
        <w:numPr>
          <w:ilvl w:val="0"/>
          <w:numId w:val="42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Национальность гражданство ребенка.</w:t>
      </w:r>
    </w:p>
    <w:p w:rsidR="00A54B4C" w:rsidRPr="00A54B4C" w:rsidRDefault="00A54B4C" w:rsidP="00A54B4C">
      <w:pPr>
        <w:numPr>
          <w:ilvl w:val="0"/>
          <w:numId w:val="27"/>
        </w:numPr>
        <w:tabs>
          <w:tab w:val="clear" w:pos="1120"/>
          <w:tab w:val="num" w:pos="-2800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Обязанности родителей по воспитанию и содержанию ребенка </w:t>
      </w:r>
    </w:p>
    <w:p w:rsidR="00A54B4C" w:rsidRPr="00A54B4C" w:rsidRDefault="00A54B4C" w:rsidP="00A54B4C">
      <w:pPr>
        <w:numPr>
          <w:ilvl w:val="0"/>
          <w:numId w:val="43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Право на общение с ребенком. </w:t>
      </w:r>
    </w:p>
    <w:p w:rsidR="00A54B4C" w:rsidRPr="00A54B4C" w:rsidRDefault="00A54B4C" w:rsidP="00A54B4C">
      <w:pPr>
        <w:numPr>
          <w:ilvl w:val="0"/>
          <w:numId w:val="43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Права и обязанности родителей по представительству интересов несовершеннолетних детей.</w:t>
      </w:r>
    </w:p>
    <w:p w:rsidR="00A54B4C" w:rsidRPr="00A54B4C" w:rsidRDefault="00A54B4C" w:rsidP="00A54B4C">
      <w:pPr>
        <w:numPr>
          <w:ilvl w:val="0"/>
          <w:numId w:val="43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Ответственность родителей за ненадлежащее исполнение родительских обязанностей. </w:t>
      </w:r>
    </w:p>
    <w:p w:rsidR="00A54B4C" w:rsidRPr="00A54B4C" w:rsidRDefault="00A54B4C" w:rsidP="00A54B4C">
      <w:pPr>
        <w:numPr>
          <w:ilvl w:val="0"/>
          <w:numId w:val="27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Основания и последствия лишение родительских прав. </w:t>
      </w:r>
    </w:p>
    <w:p w:rsidR="00A54B4C" w:rsidRPr="00A54B4C" w:rsidRDefault="00A54B4C" w:rsidP="00A54B4C">
      <w:pPr>
        <w:numPr>
          <w:ilvl w:val="0"/>
          <w:numId w:val="44"/>
        </w:numPr>
        <w:tabs>
          <w:tab w:val="clear" w:pos="1120"/>
          <w:tab w:val="num" w:pos="-2800"/>
          <w:tab w:val="num" w:pos="-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Ограничение родительских прав. </w:t>
      </w:r>
    </w:p>
    <w:p w:rsidR="00A54B4C" w:rsidRPr="00A54B4C" w:rsidRDefault="00A54B4C" w:rsidP="00A54B4C">
      <w:pPr>
        <w:numPr>
          <w:ilvl w:val="0"/>
          <w:numId w:val="44"/>
        </w:numPr>
        <w:tabs>
          <w:tab w:val="clear" w:pos="1120"/>
          <w:tab w:val="num" w:pos="-2800"/>
          <w:tab w:val="num" w:pos="-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Отобрание ребенка у родителей без лишения родительских прав.</w:t>
      </w:r>
    </w:p>
    <w:p w:rsidR="00A54B4C" w:rsidRPr="00A54B4C" w:rsidRDefault="00A54B4C" w:rsidP="00A54B4C">
      <w:pPr>
        <w:numPr>
          <w:ilvl w:val="0"/>
          <w:numId w:val="27"/>
        </w:numPr>
        <w:tabs>
          <w:tab w:val="clear" w:pos="112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Алиментные правоотношения родителей и детей. </w:t>
      </w:r>
    </w:p>
    <w:p w:rsidR="00A54B4C" w:rsidRPr="00A54B4C" w:rsidRDefault="00A54B4C" w:rsidP="00A54B4C">
      <w:pPr>
        <w:numPr>
          <w:ilvl w:val="0"/>
          <w:numId w:val="45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Безусловные алименты, выплачиваемых на несовершеннолетних детей. </w:t>
      </w:r>
    </w:p>
    <w:p w:rsidR="00A54B4C" w:rsidRPr="00A54B4C" w:rsidRDefault="00A54B4C" w:rsidP="00A54B4C">
      <w:pPr>
        <w:numPr>
          <w:ilvl w:val="0"/>
          <w:numId w:val="45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Участие родителей в дополнительных расходах на содержание детей. </w:t>
      </w:r>
    </w:p>
    <w:p w:rsidR="00A54B4C" w:rsidRPr="00A54B4C" w:rsidRDefault="00A54B4C" w:rsidP="00A54B4C">
      <w:pPr>
        <w:numPr>
          <w:ilvl w:val="0"/>
          <w:numId w:val="45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Обязанность родителей по содержанию нетрудоспособных совершеннолетних детей. </w:t>
      </w:r>
    </w:p>
    <w:p w:rsidR="00A54B4C" w:rsidRPr="00A54B4C" w:rsidRDefault="00A54B4C" w:rsidP="00A54B4C">
      <w:pPr>
        <w:numPr>
          <w:ilvl w:val="0"/>
          <w:numId w:val="45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Условия характер алиментов родителей на несовершеннолетних детей. </w:t>
      </w:r>
    </w:p>
    <w:p w:rsidR="00A54B4C" w:rsidRPr="00A54B4C" w:rsidRDefault="00A54B4C" w:rsidP="00A54B4C">
      <w:pPr>
        <w:numPr>
          <w:ilvl w:val="0"/>
          <w:numId w:val="45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Размеры алиментов возникновения алиментных обязательств по отношению к совершеннолетним детям.</w:t>
      </w:r>
    </w:p>
    <w:p w:rsidR="00A54B4C" w:rsidRPr="00A54B4C" w:rsidRDefault="00A54B4C" w:rsidP="00A54B4C">
      <w:pPr>
        <w:numPr>
          <w:ilvl w:val="0"/>
          <w:numId w:val="45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lastRenderedPageBreak/>
        <w:t>Обязанности совершеннолетних детей по содержанию родителей.</w:t>
      </w:r>
    </w:p>
    <w:p w:rsidR="00A54B4C" w:rsidRPr="00A54B4C" w:rsidRDefault="00A54B4C" w:rsidP="00A54B4C">
      <w:pPr>
        <w:numPr>
          <w:ilvl w:val="0"/>
          <w:numId w:val="45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Условия возникновения обязательств по содержанию родителей. </w:t>
      </w:r>
    </w:p>
    <w:p w:rsidR="00A54B4C" w:rsidRPr="00A54B4C" w:rsidRDefault="00A54B4C" w:rsidP="00A54B4C">
      <w:pPr>
        <w:numPr>
          <w:ilvl w:val="0"/>
          <w:numId w:val="45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Освобождение детей от обязательств по содержанию родителей.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Задания:</w:t>
      </w:r>
    </w:p>
    <w:p w:rsidR="00A54B4C" w:rsidRPr="00A54B4C" w:rsidRDefault="00A54B4C" w:rsidP="00A54B4C">
      <w:pPr>
        <w:numPr>
          <w:ilvl w:val="1"/>
          <w:numId w:val="27"/>
        </w:numPr>
        <w:tabs>
          <w:tab w:val="clear" w:pos="184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</w:t>
      </w:r>
    </w:p>
    <w:p w:rsidR="00A54B4C" w:rsidRPr="00A54B4C" w:rsidRDefault="00A54B4C" w:rsidP="00A54B4C">
      <w:pPr>
        <w:numPr>
          <w:ilvl w:val="1"/>
          <w:numId w:val="27"/>
        </w:numPr>
        <w:tabs>
          <w:tab w:val="clear" w:pos="184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подготовиться к дебатам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Рекомендации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литературу,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Приготовиться к выступлению с докладом (время выступления 5-8 минут)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2-6, 8-15, 27-28, 31, 38, 45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Занятие№2 «Права ребенка</w:t>
      </w:r>
      <w:r w:rsidRPr="00A54B4C">
        <w:rPr>
          <w:sz w:val="24"/>
          <w:szCs w:val="24"/>
        </w:rPr>
        <w:t>»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(деловая игра)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sz w:val="24"/>
          <w:szCs w:val="24"/>
        </w:rPr>
        <w:t>Вопросы для обсуждения в процессе игры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28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Родственные отношения между родителями и детьми, а также другими родственниками </w:t>
      </w:r>
    </w:p>
    <w:p w:rsidR="00A54B4C" w:rsidRPr="00A54B4C" w:rsidRDefault="00A54B4C" w:rsidP="00A54B4C">
      <w:pPr>
        <w:numPr>
          <w:ilvl w:val="0"/>
          <w:numId w:val="28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Права и обязанности  родителей</w:t>
      </w:r>
    </w:p>
    <w:p w:rsidR="00A54B4C" w:rsidRPr="00A54B4C" w:rsidRDefault="00A54B4C" w:rsidP="00A54B4C">
      <w:pPr>
        <w:numPr>
          <w:ilvl w:val="0"/>
          <w:numId w:val="28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Права ребенка </w:t>
      </w:r>
    </w:p>
    <w:p w:rsidR="00A54B4C" w:rsidRPr="00A54B4C" w:rsidRDefault="00A54B4C" w:rsidP="00A54B4C">
      <w:pPr>
        <w:numPr>
          <w:ilvl w:val="0"/>
          <w:numId w:val="28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Права ребенка на имя. </w:t>
      </w:r>
    </w:p>
    <w:p w:rsidR="00A54B4C" w:rsidRPr="00A54B4C" w:rsidRDefault="00A54B4C" w:rsidP="00A54B4C">
      <w:pPr>
        <w:numPr>
          <w:ilvl w:val="0"/>
          <w:numId w:val="28"/>
        </w:numPr>
        <w:tabs>
          <w:tab w:val="clear" w:pos="112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Закон РК «О правах ребенка» 08. 08. 2002ж. 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Задания:</w:t>
      </w:r>
    </w:p>
    <w:p w:rsidR="00A54B4C" w:rsidRPr="00A54B4C" w:rsidRDefault="00A54B4C" w:rsidP="00A54B4C">
      <w:pPr>
        <w:numPr>
          <w:ilvl w:val="1"/>
          <w:numId w:val="28"/>
        </w:numPr>
        <w:tabs>
          <w:tab w:val="clear" w:pos="184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Исследовать специальную литературу</w:t>
      </w:r>
    </w:p>
    <w:p w:rsidR="00A54B4C" w:rsidRPr="00A54B4C" w:rsidRDefault="00A54B4C" w:rsidP="00A54B4C">
      <w:pPr>
        <w:numPr>
          <w:ilvl w:val="1"/>
          <w:numId w:val="28"/>
        </w:numPr>
        <w:tabs>
          <w:tab w:val="clear" w:pos="1840"/>
          <w:tab w:val="num" w:pos="-280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Законспектировать каждый вопрос и подготовиться в соответствии со своей ролью гражданскому процессу.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Рекомендации:</w:t>
      </w:r>
    </w:p>
    <w:p w:rsidR="00A54B4C" w:rsidRPr="00A54B4C" w:rsidRDefault="00A54B4C" w:rsidP="00A54B4C">
      <w:pPr>
        <w:numPr>
          <w:ilvl w:val="0"/>
          <w:numId w:val="29"/>
        </w:numPr>
        <w:tabs>
          <w:tab w:val="clear" w:pos="985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</w:t>
      </w:r>
    </w:p>
    <w:p w:rsidR="00A54B4C" w:rsidRPr="00A54B4C" w:rsidRDefault="00A54B4C" w:rsidP="00A54B4C">
      <w:pPr>
        <w:numPr>
          <w:ilvl w:val="0"/>
          <w:numId w:val="29"/>
        </w:numPr>
        <w:tabs>
          <w:tab w:val="clear" w:pos="985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Подготовиться к обсуждению Послания Президента РК от 16.02.05г. 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 xml:space="preserve">: 2-6, 8-15, 27-28, 31, 38, 45 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28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>ТЕМА №8 «Алиментные обязательства членов семьи»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(семинар)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30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Алиментные обязательства членов семьи </w:t>
      </w:r>
    </w:p>
    <w:p w:rsidR="00A54B4C" w:rsidRPr="00A54B4C" w:rsidRDefault="00A54B4C" w:rsidP="00A54B4C">
      <w:pPr>
        <w:numPr>
          <w:ilvl w:val="0"/>
          <w:numId w:val="30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Исполнение алиментных обязательств. </w:t>
      </w:r>
    </w:p>
    <w:p w:rsidR="00A54B4C" w:rsidRPr="00A54B4C" w:rsidRDefault="00A54B4C" w:rsidP="00A54B4C">
      <w:pPr>
        <w:numPr>
          <w:ilvl w:val="0"/>
          <w:numId w:val="30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Исполнение алиментов в судебном порядке. 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Задания:</w:t>
      </w:r>
    </w:p>
    <w:p w:rsidR="00A54B4C" w:rsidRPr="00A54B4C" w:rsidRDefault="00A54B4C" w:rsidP="00A54B4C">
      <w:pPr>
        <w:numPr>
          <w:ilvl w:val="1"/>
          <w:numId w:val="30"/>
        </w:numPr>
        <w:tabs>
          <w:tab w:val="clear" w:pos="1840"/>
          <w:tab w:val="num" w:pos="-2800"/>
          <w:tab w:val="num" w:pos="-2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</w:t>
      </w:r>
    </w:p>
    <w:p w:rsidR="00A54B4C" w:rsidRPr="00A54B4C" w:rsidRDefault="00A54B4C" w:rsidP="00A54B4C">
      <w:pPr>
        <w:numPr>
          <w:ilvl w:val="1"/>
          <w:numId w:val="30"/>
        </w:numPr>
        <w:tabs>
          <w:tab w:val="clear" w:pos="1840"/>
          <w:tab w:val="num" w:pos="-2800"/>
          <w:tab w:val="num" w:pos="-2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законспектировать каждый вопрос и подготовиться к опросу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Рекомендации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литературу,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Приготовиться к вопросам,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Законспектировать ответы 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5, 6, 9, 11-14, 47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2800"/>
        </w:tabs>
        <w:jc w:val="center"/>
        <w:rPr>
          <w:b/>
          <w:sz w:val="24"/>
          <w:szCs w:val="24"/>
          <w:u w:val="single"/>
        </w:rPr>
      </w:pPr>
      <w:r w:rsidRPr="00A54B4C">
        <w:rPr>
          <w:b/>
          <w:sz w:val="24"/>
          <w:szCs w:val="24"/>
          <w:u w:val="single"/>
        </w:rPr>
        <w:t xml:space="preserve">ТЕМА №9 «Формы воспитания детей, оставшиеся  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b/>
          <w:sz w:val="24"/>
          <w:szCs w:val="24"/>
        </w:rPr>
      </w:pPr>
      <w:r w:rsidRPr="00A54B4C">
        <w:rPr>
          <w:b/>
          <w:sz w:val="24"/>
          <w:szCs w:val="24"/>
          <w:u w:val="single"/>
        </w:rPr>
        <w:t>без попечения</w:t>
      </w:r>
      <w:r w:rsidRPr="00A54B4C">
        <w:rPr>
          <w:b/>
          <w:sz w:val="24"/>
          <w:szCs w:val="24"/>
        </w:rPr>
        <w:t>»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(семинар)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3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Права и обязанности родителей </w:t>
      </w:r>
    </w:p>
    <w:p w:rsidR="00A54B4C" w:rsidRPr="00A54B4C" w:rsidRDefault="00A54B4C" w:rsidP="00A54B4C">
      <w:pPr>
        <w:numPr>
          <w:ilvl w:val="0"/>
          <w:numId w:val="3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Лишение родительских прав  </w:t>
      </w:r>
    </w:p>
    <w:p w:rsidR="00A54B4C" w:rsidRPr="00A54B4C" w:rsidRDefault="00A54B4C" w:rsidP="00A54B4C">
      <w:pPr>
        <w:numPr>
          <w:ilvl w:val="0"/>
          <w:numId w:val="3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Усыновление</w:t>
      </w:r>
    </w:p>
    <w:p w:rsidR="00A54B4C" w:rsidRPr="00A54B4C" w:rsidRDefault="00A54B4C" w:rsidP="00A54B4C">
      <w:pPr>
        <w:numPr>
          <w:ilvl w:val="0"/>
          <w:numId w:val="3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Распределение детей лишенных опеки родителей. </w:t>
      </w:r>
    </w:p>
    <w:p w:rsidR="00A54B4C" w:rsidRPr="00A54B4C" w:rsidRDefault="00A54B4C" w:rsidP="00A54B4C">
      <w:pPr>
        <w:numPr>
          <w:ilvl w:val="0"/>
          <w:numId w:val="3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lastRenderedPageBreak/>
        <w:t xml:space="preserve">Правовое положение лиц взятых под опеку и попечительство. </w:t>
      </w:r>
    </w:p>
    <w:p w:rsidR="00A54B4C" w:rsidRPr="00A54B4C" w:rsidRDefault="00A54B4C" w:rsidP="00A54B4C">
      <w:pPr>
        <w:numPr>
          <w:ilvl w:val="0"/>
          <w:numId w:val="31"/>
        </w:numPr>
        <w:tabs>
          <w:tab w:val="clear" w:pos="1120"/>
          <w:tab w:val="num" w:pos="-28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Патронат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>Задание:</w:t>
      </w:r>
    </w:p>
    <w:p w:rsidR="00A54B4C" w:rsidRPr="00A54B4C" w:rsidRDefault="00A54B4C" w:rsidP="00A54B4C">
      <w:pPr>
        <w:numPr>
          <w:ilvl w:val="1"/>
          <w:numId w:val="31"/>
        </w:numPr>
        <w:tabs>
          <w:tab w:val="clear" w:pos="184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законспектировать каждый вопрос и подготовиться к опросу</w:t>
      </w:r>
    </w:p>
    <w:p w:rsidR="00A54B4C" w:rsidRPr="00A54B4C" w:rsidRDefault="00A54B4C" w:rsidP="00A54B4C">
      <w:pPr>
        <w:numPr>
          <w:ilvl w:val="1"/>
          <w:numId w:val="31"/>
        </w:numPr>
        <w:tabs>
          <w:tab w:val="clear" w:pos="1840"/>
          <w:tab w:val="num" w:pos="-2800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значение патроната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Рекомендации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литературу,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Приготовиться к вопросам,</w:t>
      </w:r>
    </w:p>
    <w:p w:rsidR="00A54B4C" w:rsidRPr="00A54B4C" w:rsidRDefault="00A54B4C" w:rsidP="00A54B4C">
      <w:pPr>
        <w:numPr>
          <w:ilvl w:val="0"/>
          <w:numId w:val="17"/>
        </w:numPr>
        <w:tabs>
          <w:tab w:val="clear" w:pos="985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Законспектировать ответы 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proofErr w:type="gramStart"/>
      <w:r w:rsidRPr="00A54B4C">
        <w:rPr>
          <w:sz w:val="24"/>
          <w:szCs w:val="24"/>
        </w:rPr>
        <w:t xml:space="preserve"> :</w:t>
      </w:r>
      <w:proofErr w:type="gramEnd"/>
      <w:r w:rsidRPr="00A54B4C">
        <w:rPr>
          <w:sz w:val="24"/>
          <w:szCs w:val="24"/>
        </w:rPr>
        <w:t xml:space="preserve"> 5, 6, 9, 13, 17-19, 24, 33, 46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b/>
          <w:sz w:val="24"/>
          <w:szCs w:val="24"/>
        </w:rPr>
        <w:t>Т</w:t>
      </w:r>
      <w:r w:rsidRPr="00A54B4C">
        <w:rPr>
          <w:b/>
          <w:sz w:val="24"/>
          <w:szCs w:val="24"/>
          <w:u w:val="single"/>
        </w:rPr>
        <w:t>ЕМА №10 «Запись актов гражданского состояния</w:t>
      </w:r>
      <w:r w:rsidRPr="00A54B4C">
        <w:rPr>
          <w:sz w:val="24"/>
          <w:szCs w:val="24"/>
        </w:rPr>
        <w:t>»</w:t>
      </w:r>
    </w:p>
    <w:p w:rsidR="00A54B4C" w:rsidRPr="00A54B4C" w:rsidRDefault="00A54B4C" w:rsidP="00A54B4C">
      <w:pPr>
        <w:tabs>
          <w:tab w:val="num" w:pos="-2800"/>
        </w:tabs>
        <w:jc w:val="center"/>
        <w:rPr>
          <w:sz w:val="24"/>
          <w:szCs w:val="24"/>
        </w:rPr>
      </w:pPr>
      <w:r w:rsidRPr="00A54B4C">
        <w:rPr>
          <w:sz w:val="24"/>
          <w:szCs w:val="24"/>
        </w:rPr>
        <w:t>(семинар)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32"/>
        </w:numPr>
        <w:tabs>
          <w:tab w:val="clear" w:pos="1120"/>
          <w:tab w:val="num" w:pos="-2800"/>
          <w:tab w:val="num" w:pos="-16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Правила регистрации актов гражданского состояния </w:t>
      </w:r>
    </w:p>
    <w:p w:rsidR="00A54B4C" w:rsidRPr="00A54B4C" w:rsidRDefault="00A54B4C" w:rsidP="00A54B4C">
      <w:pPr>
        <w:numPr>
          <w:ilvl w:val="0"/>
          <w:numId w:val="32"/>
        </w:numPr>
        <w:tabs>
          <w:tab w:val="clear" w:pos="1120"/>
          <w:tab w:val="num" w:pos="-2800"/>
          <w:tab w:val="num" w:pos="-2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Органы ЗАГС</w:t>
      </w:r>
    </w:p>
    <w:p w:rsidR="00A54B4C" w:rsidRPr="00A54B4C" w:rsidRDefault="00A54B4C" w:rsidP="00A54B4C">
      <w:pPr>
        <w:tabs>
          <w:tab w:val="num" w:pos="-2800"/>
        </w:tabs>
        <w:jc w:val="both"/>
        <w:rPr>
          <w:sz w:val="24"/>
          <w:szCs w:val="24"/>
          <w:u w:val="single"/>
        </w:rPr>
      </w:pPr>
      <w:r w:rsidRPr="00A54B4C">
        <w:rPr>
          <w:sz w:val="24"/>
          <w:szCs w:val="24"/>
          <w:u w:val="single"/>
        </w:rPr>
        <w:t xml:space="preserve">Задание: </w:t>
      </w:r>
    </w:p>
    <w:p w:rsidR="00A54B4C" w:rsidRPr="00A54B4C" w:rsidRDefault="00A54B4C" w:rsidP="00A54B4C">
      <w:pPr>
        <w:numPr>
          <w:ilvl w:val="1"/>
          <w:numId w:val="32"/>
        </w:numPr>
        <w:tabs>
          <w:tab w:val="clear" w:pos="1840"/>
          <w:tab w:val="num" w:pos="-2800"/>
        </w:tabs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законспектировать каждый вопрос и подготовиться к  опросу</w:t>
      </w:r>
    </w:p>
    <w:p w:rsidR="00A54B4C" w:rsidRPr="00A54B4C" w:rsidRDefault="00A54B4C" w:rsidP="00A54B4C">
      <w:pPr>
        <w:numPr>
          <w:ilvl w:val="1"/>
          <w:numId w:val="32"/>
        </w:numPr>
        <w:tabs>
          <w:tab w:val="clear" w:pos="1840"/>
          <w:tab w:val="num" w:pos="-2800"/>
        </w:tabs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 xml:space="preserve">Заполните таблицу </w:t>
      </w:r>
    </w:p>
    <w:p w:rsidR="00A54B4C" w:rsidRPr="00A54B4C" w:rsidRDefault="00A54B4C" w:rsidP="00A54B4C">
      <w:pPr>
        <w:rPr>
          <w:sz w:val="24"/>
          <w:szCs w:val="24"/>
        </w:rPr>
      </w:pPr>
      <w:r w:rsidRPr="00A54B4C">
        <w:rPr>
          <w:i/>
          <w:sz w:val="24"/>
          <w:szCs w:val="24"/>
        </w:rPr>
        <w:t xml:space="preserve"> Таблица</w:t>
      </w:r>
      <w:r w:rsidRPr="00A54B4C">
        <w:rPr>
          <w:sz w:val="24"/>
          <w:szCs w:val="24"/>
        </w:rPr>
        <w:t xml:space="preserve"> «Регистрация актов гражданского состояния»  </w:t>
      </w:r>
    </w:p>
    <w:tbl>
      <w:tblPr>
        <w:tblW w:w="9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5"/>
        <w:gridCol w:w="3472"/>
        <w:gridCol w:w="1470"/>
        <w:gridCol w:w="1734"/>
        <w:gridCol w:w="802"/>
        <w:gridCol w:w="1542"/>
      </w:tblGrid>
      <w:tr w:rsidR="00A54B4C" w:rsidRPr="00A54B4C">
        <w:trPr>
          <w:trHeight w:val="5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№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Регистрация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 xml:space="preserve">Нужные </w:t>
            </w:r>
          </w:p>
          <w:p w:rsidR="00A54B4C" w:rsidRPr="00A54B4C" w:rsidRDefault="00A54B4C" w:rsidP="00A54B4C">
            <w:pPr>
              <w:ind w:right="-108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документы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 xml:space="preserve">Правила </w:t>
            </w:r>
          </w:p>
          <w:p w:rsidR="00A54B4C" w:rsidRPr="00A54B4C" w:rsidRDefault="00A54B4C" w:rsidP="00A54B4C">
            <w:pPr>
              <w:ind w:right="-108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регистрации (коротко)</w:t>
            </w: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Сроки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jc w:val="center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Особенности</w:t>
            </w:r>
          </w:p>
        </w:tc>
      </w:tr>
      <w:tr w:rsidR="00A54B4C" w:rsidRPr="00A54B4C">
        <w:trPr>
          <w:trHeight w:val="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1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Запись акта о рождении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</w:tr>
      <w:tr w:rsidR="00A54B4C" w:rsidRPr="00A54B4C">
        <w:trPr>
          <w:trHeight w:val="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2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Запись акта об  установлении отцовства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</w:tr>
      <w:tr w:rsidR="00A54B4C" w:rsidRPr="00A54B4C">
        <w:trPr>
          <w:trHeight w:val="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3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Запись акта о заключении брака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</w:tr>
      <w:tr w:rsidR="00A54B4C" w:rsidRPr="00A54B4C">
        <w:trPr>
          <w:trHeight w:val="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4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Запись акта о расторжении брака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</w:tr>
      <w:tr w:rsidR="00A54B4C" w:rsidRPr="00A54B4C">
        <w:trPr>
          <w:trHeight w:val="3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5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Запись акта об  усыновлении (удочерения)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</w:tr>
      <w:tr w:rsidR="00A54B4C" w:rsidRPr="00A54B4C">
        <w:trPr>
          <w:trHeight w:val="10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6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Запись акта о перемене имени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</w:tr>
      <w:tr w:rsidR="00A54B4C" w:rsidRPr="00A54B4C">
        <w:trPr>
          <w:trHeight w:val="4"/>
        </w:trPr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7</w:t>
            </w:r>
          </w:p>
        </w:tc>
        <w:tc>
          <w:tcPr>
            <w:tcW w:w="3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  <w:r w:rsidRPr="00A54B4C">
              <w:rPr>
                <w:sz w:val="24"/>
                <w:szCs w:val="24"/>
              </w:rPr>
              <w:t>Запись акта о   смерти</w:t>
            </w:r>
          </w:p>
        </w:tc>
        <w:tc>
          <w:tcPr>
            <w:tcW w:w="1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B4C" w:rsidRPr="00A54B4C" w:rsidRDefault="00A54B4C" w:rsidP="00A54B4C">
            <w:pPr>
              <w:ind w:right="-108"/>
              <w:rPr>
                <w:sz w:val="24"/>
                <w:szCs w:val="24"/>
              </w:rPr>
            </w:pPr>
          </w:p>
        </w:tc>
      </w:tr>
    </w:tbl>
    <w:p w:rsidR="00A54B4C" w:rsidRPr="00A54B4C" w:rsidRDefault="00A54B4C" w:rsidP="00A54B4C">
      <w:pPr>
        <w:rPr>
          <w:sz w:val="24"/>
          <w:szCs w:val="24"/>
        </w:rPr>
      </w:pPr>
      <w:r w:rsidRPr="00A54B4C">
        <w:rPr>
          <w:sz w:val="24"/>
          <w:szCs w:val="24"/>
          <w:u w:val="single"/>
        </w:rPr>
        <w:t>Рекомендации по заполнению таблицы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numPr>
          <w:ilvl w:val="0"/>
          <w:numId w:val="33"/>
        </w:numPr>
        <w:tabs>
          <w:tab w:val="clear" w:pos="985"/>
          <w:tab w:val="num" w:pos="0"/>
        </w:tabs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проработать рекомендуемую литературу,</w:t>
      </w:r>
    </w:p>
    <w:p w:rsidR="00A54B4C" w:rsidRPr="00A54B4C" w:rsidRDefault="00A54B4C" w:rsidP="00A54B4C">
      <w:pPr>
        <w:numPr>
          <w:ilvl w:val="0"/>
          <w:numId w:val="33"/>
        </w:numPr>
        <w:tabs>
          <w:tab w:val="clear" w:pos="985"/>
          <w:tab w:val="num" w:pos="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изучить правила  регулирующие порядок регистрации актов гражданского состояния РК, от 29.05.99 г. №620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3, 5, 9-13, 15-18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b/>
          <w:sz w:val="24"/>
          <w:szCs w:val="24"/>
          <w:u w:val="single"/>
        </w:rPr>
        <w:t>Форма проведения СРСП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При подготовке к занятиям необходимо законспектировать каждый вопрос по определенной теме, подготовиться к опросу, а также выполнить задания, данные к каждой теме. 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Занятие проводится в виде мини-конференции (тема 2 занятие 1), судебного процесса о расторжении (прекращении) брака (тема 5 занятие 2), дебатов (тема 7 задание 1), гражданского процесса по защите прав ребенка (тема 7 занятие 2)</w:t>
      </w:r>
    </w:p>
    <w:p w:rsidR="00A54B4C" w:rsidRPr="00A54B4C" w:rsidRDefault="00A54B4C" w:rsidP="00A54B4C">
      <w:pPr>
        <w:numPr>
          <w:ilvl w:val="0"/>
          <w:numId w:val="34"/>
        </w:numPr>
        <w:tabs>
          <w:tab w:val="clear" w:pos="985"/>
        </w:tabs>
        <w:ind w:left="0" w:firstLine="0"/>
        <w:jc w:val="both"/>
        <w:rPr>
          <w:sz w:val="24"/>
          <w:szCs w:val="24"/>
        </w:rPr>
      </w:pPr>
      <w:r w:rsidRPr="00A54B4C">
        <w:rPr>
          <w:i/>
          <w:sz w:val="24"/>
          <w:szCs w:val="24"/>
        </w:rPr>
        <w:t>Правила проведения мини-конференции</w:t>
      </w:r>
      <w:r w:rsidRPr="00A54B4C">
        <w:rPr>
          <w:sz w:val="24"/>
          <w:szCs w:val="24"/>
        </w:rPr>
        <w:t>: студенты делятся на две группы. Первая группа готовит доклады по вопросам темы, а вторая группа выступает в качестве оппонентов. Оппоненты анализируют выступления докладчиков и задают им вопросы.</w:t>
      </w:r>
    </w:p>
    <w:p w:rsidR="00A54B4C" w:rsidRPr="00A54B4C" w:rsidRDefault="00A54B4C" w:rsidP="00A54B4C">
      <w:pPr>
        <w:numPr>
          <w:ilvl w:val="0"/>
          <w:numId w:val="34"/>
        </w:numPr>
        <w:tabs>
          <w:tab w:val="clear" w:pos="985"/>
        </w:tabs>
        <w:ind w:left="0" w:firstLine="0"/>
        <w:jc w:val="both"/>
        <w:rPr>
          <w:sz w:val="24"/>
          <w:szCs w:val="24"/>
        </w:rPr>
      </w:pPr>
      <w:r w:rsidRPr="00A54B4C">
        <w:rPr>
          <w:i/>
          <w:sz w:val="24"/>
          <w:szCs w:val="24"/>
        </w:rPr>
        <w:t>Правила проведения дебатов</w:t>
      </w:r>
      <w:r w:rsidRPr="00A54B4C">
        <w:rPr>
          <w:sz w:val="24"/>
          <w:szCs w:val="24"/>
        </w:rPr>
        <w:t>: студенты делятся на две противостоящие группы. Каждая группа приводит доказательства в подтверждение своей точки зрения и опровергает доводы другой группы.</w:t>
      </w:r>
    </w:p>
    <w:p w:rsidR="00A54B4C" w:rsidRPr="00A54B4C" w:rsidRDefault="00A54B4C" w:rsidP="00A54B4C">
      <w:pPr>
        <w:numPr>
          <w:ilvl w:val="0"/>
          <w:numId w:val="34"/>
        </w:numPr>
        <w:tabs>
          <w:tab w:val="clear" w:pos="985"/>
        </w:tabs>
        <w:ind w:left="0" w:firstLine="0"/>
        <w:jc w:val="both"/>
        <w:rPr>
          <w:sz w:val="24"/>
          <w:szCs w:val="24"/>
        </w:rPr>
      </w:pPr>
      <w:r w:rsidRPr="00A54B4C">
        <w:rPr>
          <w:i/>
          <w:sz w:val="24"/>
          <w:szCs w:val="24"/>
        </w:rPr>
        <w:lastRenderedPageBreak/>
        <w:t>Правила проведения судебного процесса</w:t>
      </w:r>
      <w:r w:rsidRPr="00A54B4C">
        <w:rPr>
          <w:sz w:val="24"/>
          <w:szCs w:val="24"/>
        </w:rPr>
        <w:t>: из числа студентов назначаются участники судебного процесса (судья, прокурор, адвокаты, стороны, свидетели и т.д.). Каждый студент должен подготовиться своей роли в судебном процессе.</w:t>
      </w:r>
    </w:p>
    <w:p w:rsidR="00A54B4C" w:rsidRPr="00A54B4C" w:rsidRDefault="00A54B4C" w:rsidP="00A54B4C">
      <w:pPr>
        <w:jc w:val="both"/>
        <w:rPr>
          <w:b/>
          <w:sz w:val="24"/>
          <w:szCs w:val="24"/>
        </w:rPr>
      </w:pPr>
      <w:r w:rsidRPr="00A54B4C">
        <w:rPr>
          <w:i/>
          <w:sz w:val="24"/>
          <w:szCs w:val="24"/>
        </w:rPr>
        <w:t>ИТОГИ:</w:t>
      </w:r>
      <w:r w:rsidRPr="00A54B4C">
        <w:rPr>
          <w:sz w:val="24"/>
          <w:szCs w:val="24"/>
        </w:rPr>
        <w:t xml:space="preserve"> преподаватель оценивает работу каждого студента, исходя из его уровня подготовленности, и выставляет соответствующие баллы.   </w:t>
      </w:r>
    </w:p>
    <w:p w:rsidR="00A54B4C" w:rsidRPr="00A54B4C" w:rsidRDefault="00A54B4C" w:rsidP="00A54B4C">
      <w:pPr>
        <w:jc w:val="both"/>
        <w:rPr>
          <w:b/>
          <w:sz w:val="24"/>
          <w:szCs w:val="24"/>
        </w:rPr>
      </w:pPr>
    </w:p>
    <w:p w:rsidR="00A54B4C" w:rsidRDefault="00A54B4C" w:rsidP="00A54B4C">
      <w:pPr>
        <w:jc w:val="center"/>
        <w:rPr>
          <w:b/>
          <w:sz w:val="24"/>
          <w:szCs w:val="24"/>
        </w:rPr>
      </w:pPr>
      <w:r w:rsidRPr="00A54B4C">
        <w:rPr>
          <w:b/>
          <w:i/>
          <w:sz w:val="24"/>
          <w:szCs w:val="24"/>
        </w:rPr>
        <w:t>Тематика письменных работ по курсу</w:t>
      </w:r>
      <w:r w:rsidRPr="00A54B4C">
        <w:rPr>
          <w:b/>
          <w:sz w:val="24"/>
          <w:szCs w:val="24"/>
        </w:rPr>
        <w:t>:</w:t>
      </w:r>
    </w:p>
    <w:p w:rsidR="00A54B4C" w:rsidRPr="00A54B4C" w:rsidRDefault="00A54B4C" w:rsidP="00A54B4C">
      <w:pPr>
        <w:jc w:val="center"/>
        <w:rPr>
          <w:b/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Конституционные основы семенного права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Развитие законодательства РК о браке и семье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Регулирование семейных отношений в обычном праве казахов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Принципы семейного права РК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Защита семейных прав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Порядок и условия заключения брака по законодательству РК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Основания и последствия признания брака </w:t>
      </w:r>
      <w:proofErr w:type="gramStart"/>
      <w:r w:rsidRPr="00A54B4C">
        <w:rPr>
          <w:sz w:val="24"/>
          <w:szCs w:val="24"/>
        </w:rPr>
        <w:t>недействительным</w:t>
      </w:r>
      <w:proofErr w:type="gramEnd"/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Личные неимущественные правоотношения между супругами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Имущественные правоотношения супругов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Раздел имущества супругов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Правовая природа и условия брачного договора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Правовые вопросы расторжения брака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Расторжение брака в суде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Условия и порядок расторжения брака в органах ЗАГС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Правовые вопросы установления происхождения ребенка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Судебное установление отцовства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Судебное разрешение споров о происхождении детей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Ответственность за ненадлежащее исполнение обязанностей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Правовое регулирование репродуктивного поведения человека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Регистрация актов гражданского состояния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Понятие и виды алиментов по законодательству РК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Условия возникновения алиментных обязательств по законодательству РК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Размеры и порядок уплаты алиментов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Условия и правовые последствия усыновления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Опека и попечительство по законодательству РК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Осуществление прав ребенка в семейных отношениях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Правовое регулирование брака с иностранным участием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Правовое регулирование усыновления с иностранным участием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Законодательство РК о браке и семье и международное право</w:t>
      </w:r>
    </w:p>
    <w:p w:rsidR="00A54B4C" w:rsidRPr="00A54B4C" w:rsidRDefault="00A54B4C" w:rsidP="00A54B4C">
      <w:pPr>
        <w:numPr>
          <w:ilvl w:val="0"/>
          <w:numId w:val="40"/>
        </w:numPr>
        <w:tabs>
          <w:tab w:val="clear" w:pos="72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Правовые вопросы взыскания алиментов за границей</w:t>
      </w:r>
    </w:p>
    <w:p w:rsidR="00A54B4C" w:rsidRPr="00A54B4C" w:rsidRDefault="00A54B4C" w:rsidP="00A54B4C">
      <w:pPr>
        <w:tabs>
          <w:tab w:val="num" w:pos="757"/>
        </w:tabs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A54B4C">
        <w:rPr>
          <w:b/>
          <w:i/>
          <w:sz w:val="24"/>
          <w:szCs w:val="24"/>
        </w:rPr>
        <w:lastRenderedPageBreak/>
        <w:t>Вопросы для подготовки к устному итоговому коллоквиуму</w:t>
      </w:r>
      <w:r w:rsidRPr="00A54B4C">
        <w:rPr>
          <w:b/>
          <w:sz w:val="24"/>
          <w:szCs w:val="24"/>
        </w:rPr>
        <w:t>:</w:t>
      </w:r>
    </w:p>
    <w:p w:rsidR="00A54B4C" w:rsidRPr="00A54B4C" w:rsidRDefault="00A54B4C" w:rsidP="00A54B4C">
      <w:pPr>
        <w:tabs>
          <w:tab w:val="num" w:pos="757"/>
        </w:tabs>
        <w:jc w:val="both"/>
        <w:rPr>
          <w:b/>
          <w:sz w:val="24"/>
          <w:szCs w:val="24"/>
        </w:rPr>
      </w:pPr>
    </w:p>
    <w:p w:rsidR="00A54B4C" w:rsidRPr="00A54B4C" w:rsidRDefault="00A54B4C" w:rsidP="00A54B4C">
      <w:pPr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Понятие семьи и брака </w:t>
      </w:r>
    </w:p>
    <w:p w:rsidR="00A54B4C" w:rsidRPr="00A54B4C" w:rsidRDefault="00A54B4C" w:rsidP="00A54B4C">
      <w:pPr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Исторические формы брака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Конституционные основы семейного права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Законодательство о браке и семье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Принципы в семейном законодательстве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Особенности семейного права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Правовое регулирование брака 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Правила расторжения брака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Расторжение брака в органах ЗАГС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Защита семейных прав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Семейные правоотношения 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Имущественные и личные неимущественные права и обязанности супругов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Послание Президента РК от 16.02.2005г. применительно к семейному законодательству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Права ребенка при рождении 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Правоотношения между родителями и детьми 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Права и обязанности родителей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Права ребенка 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Усыновление ребенка. 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Опека  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Попечительство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Патронат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Алиментные обязательства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Взыскание алиментов  в судебном порядке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 xml:space="preserve">Заключение актов гражданского состояния </w:t>
      </w:r>
    </w:p>
    <w:p w:rsidR="00A54B4C" w:rsidRPr="00A54B4C" w:rsidRDefault="00A54B4C" w:rsidP="00A54B4C">
      <w:pPr>
        <w:pStyle w:val="a3"/>
        <w:numPr>
          <w:ilvl w:val="0"/>
          <w:numId w:val="1"/>
        </w:numPr>
        <w:tabs>
          <w:tab w:val="clear" w:pos="720"/>
          <w:tab w:val="num" w:pos="-1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Установление отцовства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b/>
          <w:i/>
          <w:sz w:val="24"/>
          <w:szCs w:val="24"/>
        </w:rPr>
        <w:t>Рекомендуемая литература</w:t>
      </w:r>
      <w:r w:rsidRPr="00A54B4C">
        <w:rPr>
          <w:sz w:val="24"/>
          <w:szCs w:val="24"/>
        </w:rPr>
        <w:t>: (</w:t>
      </w:r>
      <w:proofErr w:type="gramStart"/>
      <w:r w:rsidRPr="00A54B4C">
        <w:rPr>
          <w:sz w:val="24"/>
          <w:szCs w:val="24"/>
        </w:rPr>
        <w:t>см</w:t>
      </w:r>
      <w:proofErr w:type="gramEnd"/>
      <w:r w:rsidRPr="00A54B4C">
        <w:rPr>
          <w:sz w:val="24"/>
          <w:szCs w:val="24"/>
        </w:rPr>
        <w:t>. список литературы)</w:t>
      </w:r>
    </w:p>
    <w:p w:rsidR="00A54B4C" w:rsidRPr="00A54B4C" w:rsidRDefault="00A54B4C" w:rsidP="00A54B4C">
      <w:pPr>
        <w:jc w:val="both"/>
        <w:rPr>
          <w:b/>
          <w:sz w:val="24"/>
          <w:szCs w:val="24"/>
        </w:rPr>
      </w:pPr>
    </w:p>
    <w:p w:rsidR="00A54B4C" w:rsidRDefault="00A54B4C" w:rsidP="00A54B4C">
      <w:pPr>
        <w:jc w:val="center"/>
        <w:rPr>
          <w:b/>
          <w:sz w:val="24"/>
          <w:szCs w:val="24"/>
        </w:rPr>
      </w:pPr>
      <w:r>
        <w:rPr>
          <w:b/>
          <w:i/>
          <w:sz w:val="24"/>
          <w:szCs w:val="24"/>
        </w:rPr>
        <w:br w:type="page"/>
      </w:r>
      <w:r w:rsidRPr="00A54B4C">
        <w:rPr>
          <w:b/>
          <w:i/>
          <w:sz w:val="24"/>
          <w:szCs w:val="24"/>
        </w:rPr>
        <w:lastRenderedPageBreak/>
        <w:t>Тестовые задания для самоконтроля:</w:t>
      </w:r>
    </w:p>
    <w:p w:rsidR="00A54B4C" w:rsidRPr="00A54B4C" w:rsidRDefault="00A54B4C" w:rsidP="00A54B4C">
      <w:pPr>
        <w:jc w:val="both"/>
        <w:rPr>
          <w:b/>
          <w:sz w:val="24"/>
          <w:szCs w:val="24"/>
        </w:rPr>
      </w:pPr>
    </w:p>
    <w:p w:rsidR="00A54B4C" w:rsidRPr="00A54B4C" w:rsidRDefault="00A54B4C" w:rsidP="00A54B4C">
      <w:pPr>
        <w:pStyle w:val="a4"/>
        <w:numPr>
          <w:ilvl w:val="0"/>
          <w:numId w:val="46"/>
        </w:numPr>
        <w:tabs>
          <w:tab w:val="num" w:pos="-13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b/>
          <w:sz w:val="24"/>
          <w:szCs w:val="24"/>
        </w:rPr>
        <w:t>В соответствии с Законом РК «О браке и семье в РК» семьей является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pStyle w:val="a4"/>
        <w:numPr>
          <w:ilvl w:val="0"/>
          <w:numId w:val="48"/>
        </w:numPr>
        <w:tabs>
          <w:tab w:val="clear" w:pos="360"/>
          <w:tab w:val="num" w:pos="-11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круг лиц, связанных имущественными и личными неимущественными правами и обязанностями, вытекающими из брака, родства, усыновления или иной формы принятия детей на воспитание и призванными способствовать укреплению и развитию семейных отношений;</w:t>
      </w:r>
    </w:p>
    <w:p w:rsidR="00A54B4C" w:rsidRPr="00A54B4C" w:rsidRDefault="00A54B4C" w:rsidP="00A54B4C">
      <w:pPr>
        <w:pStyle w:val="a4"/>
        <w:numPr>
          <w:ilvl w:val="0"/>
          <w:numId w:val="48"/>
        </w:numPr>
        <w:tabs>
          <w:tab w:val="clear" w:pos="360"/>
          <w:tab w:val="num" w:pos="-11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круг лиц, ведущих совместное хозяйство;</w:t>
      </w:r>
    </w:p>
    <w:p w:rsidR="00A54B4C" w:rsidRPr="00A54B4C" w:rsidRDefault="00A54B4C" w:rsidP="00A54B4C">
      <w:pPr>
        <w:pStyle w:val="a4"/>
        <w:numPr>
          <w:ilvl w:val="0"/>
          <w:numId w:val="48"/>
        </w:numPr>
        <w:tabs>
          <w:tab w:val="clear" w:pos="360"/>
          <w:tab w:val="num" w:pos="-11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круг лиц, ведущих совместное хозяйство и проживающих совместно;</w:t>
      </w:r>
    </w:p>
    <w:p w:rsidR="00A54B4C" w:rsidRPr="00A54B4C" w:rsidRDefault="00A54B4C" w:rsidP="00A54B4C">
      <w:pPr>
        <w:pStyle w:val="a4"/>
        <w:numPr>
          <w:ilvl w:val="0"/>
          <w:numId w:val="48"/>
        </w:numPr>
        <w:tabs>
          <w:tab w:val="clear" w:pos="360"/>
          <w:tab w:val="num" w:pos="-11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круг лиц, связанных личными неимущественными правами и обязанностями, вытекающими из брака, родства, усыновления или иной формы принятия детей на воспитание и призванными;</w:t>
      </w:r>
    </w:p>
    <w:p w:rsidR="00A54B4C" w:rsidRPr="00A54B4C" w:rsidRDefault="00A54B4C" w:rsidP="00A54B4C">
      <w:pPr>
        <w:pStyle w:val="a4"/>
        <w:numPr>
          <w:ilvl w:val="0"/>
          <w:numId w:val="48"/>
        </w:numPr>
        <w:tabs>
          <w:tab w:val="clear" w:pos="360"/>
          <w:tab w:val="num" w:pos="-11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круг лиц, связанных имущественными правами и обязанностями, вытекающими из брака, родства, усыновления или иной формы принятия детей на воспитание.</w:t>
      </w:r>
    </w:p>
    <w:p w:rsidR="00A54B4C" w:rsidRPr="00A54B4C" w:rsidRDefault="00A54B4C" w:rsidP="00A54B4C">
      <w:pPr>
        <w:pStyle w:val="a4"/>
        <w:spacing w:line="240" w:lineRule="auto"/>
        <w:ind w:firstLine="0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2) Исключить лишнее. Принципами брачно-семейного законодательства РК являются:</w:t>
      </w:r>
    </w:p>
    <w:p w:rsidR="00A54B4C" w:rsidRPr="00A54B4C" w:rsidRDefault="00A54B4C" w:rsidP="00A54B4C">
      <w:pPr>
        <w:pStyle w:val="a4"/>
        <w:numPr>
          <w:ilvl w:val="0"/>
          <w:numId w:val="49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добровольность брачного союза мужчины и женщины;</w:t>
      </w:r>
    </w:p>
    <w:p w:rsidR="00A54B4C" w:rsidRPr="00A54B4C" w:rsidRDefault="00A54B4C" w:rsidP="00A54B4C">
      <w:pPr>
        <w:pStyle w:val="a4"/>
        <w:numPr>
          <w:ilvl w:val="0"/>
          <w:numId w:val="49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равенство супругов в семье;</w:t>
      </w:r>
    </w:p>
    <w:p w:rsidR="00A54B4C" w:rsidRPr="00A54B4C" w:rsidRDefault="00A54B4C" w:rsidP="00A54B4C">
      <w:pPr>
        <w:pStyle w:val="a4"/>
        <w:numPr>
          <w:ilvl w:val="0"/>
          <w:numId w:val="49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недопустимости произвольного вмешательства кого-либо в дела семьи;</w:t>
      </w:r>
    </w:p>
    <w:p w:rsidR="00A54B4C" w:rsidRPr="00A54B4C" w:rsidRDefault="00A54B4C" w:rsidP="00A54B4C">
      <w:pPr>
        <w:pStyle w:val="a4"/>
        <w:numPr>
          <w:ilvl w:val="0"/>
          <w:numId w:val="49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приоритетная защита прав и интересов несовершеннолетних и нетрудоспособных членов семьи;</w:t>
      </w:r>
    </w:p>
    <w:p w:rsidR="00A54B4C" w:rsidRPr="00A54B4C" w:rsidRDefault="00A54B4C" w:rsidP="00A54B4C">
      <w:pPr>
        <w:pStyle w:val="a4"/>
        <w:numPr>
          <w:ilvl w:val="0"/>
          <w:numId w:val="49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ограничение прав граждан в семейных правоотношениях по социальному признаку.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Защита брачно-семейных прав осуществляется судом по правилам:</w:t>
      </w:r>
    </w:p>
    <w:p w:rsidR="00A54B4C" w:rsidRPr="00A54B4C" w:rsidRDefault="00A54B4C" w:rsidP="00A54B4C">
      <w:pPr>
        <w:pStyle w:val="a4"/>
        <w:numPr>
          <w:ilvl w:val="0"/>
          <w:numId w:val="50"/>
        </w:numPr>
        <w:tabs>
          <w:tab w:val="clear" w:pos="1211"/>
          <w:tab w:val="num" w:pos="-200"/>
        </w:tabs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r w:rsidRPr="00A54B4C">
        <w:rPr>
          <w:sz w:val="24"/>
          <w:szCs w:val="24"/>
          <w:lang w:val="en-US"/>
        </w:rPr>
        <w:t>административного</w:t>
      </w:r>
      <w:proofErr w:type="spellEnd"/>
      <w:r w:rsidRPr="00A54B4C">
        <w:rPr>
          <w:sz w:val="24"/>
          <w:szCs w:val="24"/>
          <w:lang w:val="en-US"/>
        </w:rPr>
        <w:t xml:space="preserve"> </w:t>
      </w:r>
      <w:proofErr w:type="spellStart"/>
      <w:r w:rsidRPr="00A54B4C">
        <w:rPr>
          <w:sz w:val="24"/>
          <w:szCs w:val="24"/>
          <w:lang w:val="en-US"/>
        </w:rPr>
        <w:t>судопроизводства</w:t>
      </w:r>
      <w:proofErr w:type="spellEnd"/>
      <w:r w:rsidRPr="00A54B4C">
        <w:rPr>
          <w:sz w:val="24"/>
          <w:szCs w:val="24"/>
          <w:lang w:val="en-US"/>
        </w:rPr>
        <w:t>;</w:t>
      </w:r>
    </w:p>
    <w:p w:rsidR="00A54B4C" w:rsidRPr="00A54B4C" w:rsidRDefault="00A54B4C" w:rsidP="00A54B4C">
      <w:pPr>
        <w:pStyle w:val="a4"/>
        <w:numPr>
          <w:ilvl w:val="0"/>
          <w:numId w:val="50"/>
        </w:numPr>
        <w:tabs>
          <w:tab w:val="clear" w:pos="1211"/>
          <w:tab w:val="num" w:pos="-200"/>
        </w:tabs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r w:rsidRPr="00A54B4C">
        <w:rPr>
          <w:sz w:val="24"/>
          <w:szCs w:val="24"/>
          <w:lang w:val="en-US"/>
        </w:rPr>
        <w:t>гражданского</w:t>
      </w:r>
      <w:proofErr w:type="spellEnd"/>
      <w:r w:rsidRPr="00A54B4C">
        <w:rPr>
          <w:sz w:val="24"/>
          <w:szCs w:val="24"/>
          <w:lang w:val="en-US"/>
        </w:rPr>
        <w:t xml:space="preserve"> </w:t>
      </w:r>
      <w:proofErr w:type="spellStart"/>
      <w:r w:rsidRPr="00A54B4C">
        <w:rPr>
          <w:sz w:val="24"/>
          <w:szCs w:val="24"/>
          <w:lang w:val="en-US"/>
        </w:rPr>
        <w:t>судопроизводства</w:t>
      </w:r>
      <w:proofErr w:type="spellEnd"/>
      <w:r w:rsidRPr="00A54B4C">
        <w:rPr>
          <w:sz w:val="24"/>
          <w:szCs w:val="24"/>
          <w:lang w:val="en-US"/>
        </w:rPr>
        <w:t>;</w:t>
      </w:r>
    </w:p>
    <w:p w:rsidR="00A54B4C" w:rsidRPr="00A54B4C" w:rsidRDefault="00A54B4C" w:rsidP="00A54B4C">
      <w:pPr>
        <w:pStyle w:val="a4"/>
        <w:numPr>
          <w:ilvl w:val="0"/>
          <w:numId w:val="50"/>
        </w:numPr>
        <w:tabs>
          <w:tab w:val="clear" w:pos="1211"/>
          <w:tab w:val="num" w:pos="-200"/>
        </w:tabs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r w:rsidRPr="00A54B4C">
        <w:rPr>
          <w:sz w:val="24"/>
          <w:szCs w:val="24"/>
          <w:lang w:val="en-US"/>
        </w:rPr>
        <w:t>уголовного</w:t>
      </w:r>
      <w:proofErr w:type="spellEnd"/>
      <w:r w:rsidRPr="00A54B4C">
        <w:rPr>
          <w:sz w:val="24"/>
          <w:szCs w:val="24"/>
          <w:lang w:val="en-US"/>
        </w:rPr>
        <w:t xml:space="preserve"> </w:t>
      </w:r>
      <w:proofErr w:type="spellStart"/>
      <w:r w:rsidRPr="00A54B4C">
        <w:rPr>
          <w:sz w:val="24"/>
          <w:szCs w:val="24"/>
          <w:lang w:val="en-US"/>
        </w:rPr>
        <w:t>судопроизводства</w:t>
      </w:r>
      <w:proofErr w:type="spellEnd"/>
      <w:r w:rsidRPr="00A54B4C">
        <w:rPr>
          <w:sz w:val="24"/>
          <w:szCs w:val="24"/>
          <w:lang w:val="en-US"/>
        </w:rPr>
        <w:t>;</w:t>
      </w:r>
    </w:p>
    <w:p w:rsidR="00A54B4C" w:rsidRPr="00A54B4C" w:rsidRDefault="00A54B4C" w:rsidP="00A54B4C">
      <w:pPr>
        <w:pStyle w:val="a4"/>
        <w:numPr>
          <w:ilvl w:val="0"/>
          <w:numId w:val="50"/>
        </w:numPr>
        <w:tabs>
          <w:tab w:val="clear" w:pos="1211"/>
          <w:tab w:val="num" w:pos="-200"/>
        </w:tabs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r w:rsidRPr="00A54B4C">
        <w:rPr>
          <w:sz w:val="24"/>
          <w:szCs w:val="24"/>
          <w:lang w:val="en-US"/>
        </w:rPr>
        <w:t>государственного</w:t>
      </w:r>
      <w:proofErr w:type="spellEnd"/>
      <w:r w:rsidRPr="00A54B4C">
        <w:rPr>
          <w:sz w:val="24"/>
          <w:szCs w:val="24"/>
          <w:lang w:val="en-US"/>
        </w:rPr>
        <w:t xml:space="preserve"> </w:t>
      </w:r>
      <w:proofErr w:type="spellStart"/>
      <w:r w:rsidRPr="00A54B4C">
        <w:rPr>
          <w:sz w:val="24"/>
          <w:szCs w:val="24"/>
          <w:lang w:val="en-US"/>
        </w:rPr>
        <w:t>судопроизводства</w:t>
      </w:r>
      <w:proofErr w:type="spellEnd"/>
      <w:r w:rsidRPr="00A54B4C">
        <w:rPr>
          <w:sz w:val="24"/>
          <w:szCs w:val="24"/>
          <w:lang w:val="en-US"/>
        </w:rPr>
        <w:t>;</w:t>
      </w:r>
    </w:p>
    <w:p w:rsidR="00A54B4C" w:rsidRPr="00A54B4C" w:rsidRDefault="00A54B4C" w:rsidP="00A54B4C">
      <w:pPr>
        <w:pStyle w:val="a4"/>
        <w:numPr>
          <w:ilvl w:val="0"/>
          <w:numId w:val="50"/>
        </w:numPr>
        <w:tabs>
          <w:tab w:val="clear" w:pos="1211"/>
          <w:tab w:val="num" w:pos="-200"/>
        </w:tabs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proofErr w:type="gramStart"/>
      <w:r w:rsidRPr="00A54B4C">
        <w:rPr>
          <w:sz w:val="24"/>
          <w:szCs w:val="24"/>
          <w:lang w:val="en-US"/>
        </w:rPr>
        <w:t>семейного</w:t>
      </w:r>
      <w:proofErr w:type="spellEnd"/>
      <w:proofErr w:type="gramEnd"/>
      <w:r w:rsidRPr="00A54B4C">
        <w:rPr>
          <w:sz w:val="24"/>
          <w:szCs w:val="24"/>
          <w:lang w:val="en-US"/>
        </w:rPr>
        <w:t xml:space="preserve"> </w:t>
      </w:r>
      <w:proofErr w:type="spellStart"/>
      <w:r w:rsidRPr="00A54B4C">
        <w:rPr>
          <w:sz w:val="24"/>
          <w:szCs w:val="24"/>
          <w:lang w:val="en-US"/>
        </w:rPr>
        <w:t>судопроизводства</w:t>
      </w:r>
      <w:proofErr w:type="spellEnd"/>
      <w:r w:rsidRPr="00A54B4C">
        <w:rPr>
          <w:sz w:val="24"/>
          <w:szCs w:val="24"/>
          <w:lang w:val="en-US"/>
        </w:rPr>
        <w:t>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r w:rsidRPr="00A54B4C">
        <w:rPr>
          <w:b/>
          <w:sz w:val="24"/>
          <w:szCs w:val="24"/>
          <w:lang w:val="en-US"/>
        </w:rPr>
        <w:t>Брачно-семейные</w:t>
      </w:r>
      <w:proofErr w:type="spellEnd"/>
      <w:r w:rsidRPr="00A54B4C">
        <w:rPr>
          <w:b/>
          <w:sz w:val="24"/>
          <w:szCs w:val="24"/>
          <w:lang w:val="en-US"/>
        </w:rPr>
        <w:t xml:space="preserve"> </w:t>
      </w:r>
      <w:proofErr w:type="spellStart"/>
      <w:r w:rsidRPr="00A54B4C">
        <w:rPr>
          <w:b/>
          <w:sz w:val="24"/>
          <w:szCs w:val="24"/>
          <w:lang w:val="en-US"/>
        </w:rPr>
        <w:t>права</w:t>
      </w:r>
      <w:proofErr w:type="spellEnd"/>
      <w:r w:rsidRPr="00A54B4C">
        <w:rPr>
          <w:b/>
          <w:sz w:val="24"/>
          <w:szCs w:val="24"/>
          <w:lang w:val="en-US"/>
        </w:rPr>
        <w:t xml:space="preserve"> </w:t>
      </w:r>
      <w:proofErr w:type="spellStart"/>
      <w:r w:rsidRPr="00A54B4C">
        <w:rPr>
          <w:b/>
          <w:sz w:val="24"/>
          <w:szCs w:val="24"/>
          <w:lang w:val="en-US"/>
        </w:rPr>
        <w:t>охраняются</w:t>
      </w:r>
      <w:proofErr w:type="spellEnd"/>
      <w:r w:rsidRPr="00A54B4C">
        <w:rPr>
          <w:sz w:val="24"/>
          <w:szCs w:val="24"/>
          <w:lang w:val="en-US"/>
        </w:rPr>
        <w:t>:</w:t>
      </w:r>
    </w:p>
    <w:p w:rsidR="00A54B4C" w:rsidRPr="00A54B4C" w:rsidRDefault="00A54B4C" w:rsidP="00A54B4C">
      <w:pPr>
        <w:pStyle w:val="a4"/>
        <w:numPr>
          <w:ilvl w:val="0"/>
          <w:numId w:val="51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обычаями;</w:t>
      </w:r>
    </w:p>
    <w:p w:rsidR="00A54B4C" w:rsidRPr="00A54B4C" w:rsidRDefault="00A54B4C" w:rsidP="00A54B4C">
      <w:pPr>
        <w:pStyle w:val="a4"/>
        <w:numPr>
          <w:ilvl w:val="0"/>
          <w:numId w:val="51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законом;</w:t>
      </w:r>
    </w:p>
    <w:p w:rsidR="00A54B4C" w:rsidRPr="00A54B4C" w:rsidRDefault="00A54B4C" w:rsidP="00A54B4C">
      <w:pPr>
        <w:pStyle w:val="a4"/>
        <w:numPr>
          <w:ilvl w:val="0"/>
          <w:numId w:val="51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кодексом;</w:t>
      </w:r>
    </w:p>
    <w:p w:rsidR="00A54B4C" w:rsidRPr="00A54B4C" w:rsidRDefault="00A54B4C" w:rsidP="00A54B4C">
      <w:pPr>
        <w:pStyle w:val="a4"/>
        <w:numPr>
          <w:ilvl w:val="0"/>
          <w:numId w:val="51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договором;</w:t>
      </w:r>
    </w:p>
    <w:p w:rsidR="00A54B4C" w:rsidRPr="00A54B4C" w:rsidRDefault="00A54B4C" w:rsidP="00A54B4C">
      <w:pPr>
        <w:pStyle w:val="a4"/>
        <w:numPr>
          <w:ilvl w:val="0"/>
          <w:numId w:val="51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актом гражданского состояния.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К источникам семейного права РК не относятся:</w:t>
      </w:r>
    </w:p>
    <w:p w:rsidR="00A54B4C" w:rsidRPr="00A54B4C" w:rsidRDefault="00A54B4C" w:rsidP="00A54B4C">
      <w:pPr>
        <w:pStyle w:val="a4"/>
        <w:numPr>
          <w:ilvl w:val="0"/>
          <w:numId w:val="52"/>
        </w:numPr>
        <w:tabs>
          <w:tab w:val="clear" w:pos="1211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Закон РК «О браке и семье»;</w:t>
      </w:r>
    </w:p>
    <w:p w:rsidR="00A54B4C" w:rsidRPr="00A54B4C" w:rsidRDefault="00A54B4C" w:rsidP="00A54B4C">
      <w:pPr>
        <w:pStyle w:val="a4"/>
        <w:numPr>
          <w:ilvl w:val="0"/>
          <w:numId w:val="52"/>
        </w:numPr>
        <w:tabs>
          <w:tab w:val="clear" w:pos="1211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Гражданский кодекс РК;</w:t>
      </w:r>
    </w:p>
    <w:p w:rsidR="00A54B4C" w:rsidRPr="00A54B4C" w:rsidRDefault="00A54B4C" w:rsidP="00A54B4C">
      <w:pPr>
        <w:pStyle w:val="a4"/>
        <w:numPr>
          <w:ilvl w:val="0"/>
          <w:numId w:val="52"/>
        </w:numPr>
        <w:tabs>
          <w:tab w:val="clear" w:pos="1211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Конституция РК;</w:t>
      </w:r>
    </w:p>
    <w:p w:rsidR="00A54B4C" w:rsidRPr="00A54B4C" w:rsidRDefault="00A54B4C" w:rsidP="00A54B4C">
      <w:pPr>
        <w:pStyle w:val="a4"/>
        <w:numPr>
          <w:ilvl w:val="0"/>
          <w:numId w:val="52"/>
        </w:numPr>
        <w:tabs>
          <w:tab w:val="clear" w:pos="1211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Закон РК «О семейных правоотношениях в РК»;</w:t>
      </w:r>
    </w:p>
    <w:p w:rsidR="00A54B4C" w:rsidRPr="00A54B4C" w:rsidRDefault="00A54B4C" w:rsidP="00A54B4C">
      <w:pPr>
        <w:pStyle w:val="a4"/>
        <w:numPr>
          <w:ilvl w:val="0"/>
          <w:numId w:val="52"/>
        </w:numPr>
        <w:tabs>
          <w:tab w:val="clear" w:pos="1211"/>
          <w:tab w:val="left" w:pos="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Постановления Правительства РК.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r w:rsidRPr="00A54B4C">
        <w:rPr>
          <w:b/>
          <w:sz w:val="24"/>
          <w:szCs w:val="24"/>
          <w:lang w:val="en-US"/>
        </w:rPr>
        <w:t>Семейное</w:t>
      </w:r>
      <w:proofErr w:type="spellEnd"/>
      <w:r w:rsidRPr="00A54B4C">
        <w:rPr>
          <w:b/>
          <w:sz w:val="24"/>
          <w:szCs w:val="24"/>
          <w:lang w:val="en-US"/>
        </w:rPr>
        <w:t xml:space="preserve"> </w:t>
      </w:r>
      <w:proofErr w:type="spellStart"/>
      <w:r w:rsidRPr="00A54B4C">
        <w:rPr>
          <w:b/>
          <w:sz w:val="24"/>
          <w:szCs w:val="24"/>
          <w:lang w:val="en-US"/>
        </w:rPr>
        <w:t>право</w:t>
      </w:r>
      <w:proofErr w:type="spellEnd"/>
      <w:r w:rsidRPr="00A54B4C">
        <w:rPr>
          <w:b/>
          <w:sz w:val="24"/>
          <w:szCs w:val="24"/>
          <w:lang w:val="en-US"/>
        </w:rPr>
        <w:t xml:space="preserve"> – </w:t>
      </w:r>
      <w:proofErr w:type="spellStart"/>
      <w:r w:rsidRPr="00A54B4C">
        <w:rPr>
          <w:b/>
          <w:sz w:val="24"/>
          <w:szCs w:val="24"/>
          <w:lang w:val="en-US"/>
        </w:rPr>
        <w:t>это</w:t>
      </w:r>
      <w:proofErr w:type="spellEnd"/>
      <w:r w:rsidRPr="00A54B4C">
        <w:rPr>
          <w:sz w:val="24"/>
          <w:szCs w:val="24"/>
          <w:lang w:val="en-US"/>
        </w:rPr>
        <w:t>:</w:t>
      </w:r>
    </w:p>
    <w:p w:rsidR="00A54B4C" w:rsidRPr="00A54B4C" w:rsidRDefault="00A54B4C" w:rsidP="00A54B4C">
      <w:pPr>
        <w:pStyle w:val="a4"/>
        <w:numPr>
          <w:ilvl w:val="0"/>
          <w:numId w:val="53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совокупность правовых норм, регулирующих брачно-семейные отношения;</w:t>
      </w:r>
    </w:p>
    <w:p w:rsidR="00A54B4C" w:rsidRPr="00A54B4C" w:rsidRDefault="00A54B4C" w:rsidP="00A54B4C">
      <w:pPr>
        <w:pStyle w:val="a4"/>
        <w:numPr>
          <w:ilvl w:val="0"/>
          <w:numId w:val="53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законодательство, регулирующее семейно-брачные отношения;</w:t>
      </w:r>
    </w:p>
    <w:p w:rsidR="00A54B4C" w:rsidRPr="00A54B4C" w:rsidRDefault="00A54B4C" w:rsidP="00A54B4C">
      <w:pPr>
        <w:pStyle w:val="a4"/>
        <w:numPr>
          <w:ilvl w:val="0"/>
          <w:numId w:val="53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совокупность обычаев, регулирующих брачно-семейные правоотношения;</w:t>
      </w:r>
    </w:p>
    <w:p w:rsidR="00A54B4C" w:rsidRPr="00A54B4C" w:rsidRDefault="00A54B4C" w:rsidP="00A54B4C">
      <w:pPr>
        <w:pStyle w:val="a4"/>
        <w:numPr>
          <w:ilvl w:val="0"/>
          <w:numId w:val="53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комплекс правовых норм, регулирующих отношения супругов в браке;</w:t>
      </w:r>
    </w:p>
    <w:p w:rsidR="00A54B4C" w:rsidRPr="00A54B4C" w:rsidRDefault="00A54B4C" w:rsidP="00A54B4C">
      <w:pPr>
        <w:pStyle w:val="a4"/>
        <w:numPr>
          <w:ilvl w:val="0"/>
          <w:numId w:val="53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комплекс правовых норм, регулирующих отношения родителей и детей.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sz w:val="24"/>
          <w:szCs w:val="24"/>
        </w:rPr>
      </w:pPr>
      <w:r w:rsidRPr="00A54B4C">
        <w:rPr>
          <w:b/>
          <w:sz w:val="24"/>
          <w:szCs w:val="24"/>
        </w:rPr>
        <w:t>Семейная правоспособность – это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pStyle w:val="a4"/>
        <w:numPr>
          <w:ilvl w:val="0"/>
          <w:numId w:val="54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способность лица своими действиями осуществлять гражданские права и обязанности;</w:t>
      </w:r>
    </w:p>
    <w:p w:rsidR="00A54B4C" w:rsidRPr="00A54B4C" w:rsidRDefault="00A54B4C" w:rsidP="00A54B4C">
      <w:pPr>
        <w:pStyle w:val="a4"/>
        <w:numPr>
          <w:ilvl w:val="0"/>
          <w:numId w:val="54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способность лица своими действиями осуществлять семейные права и обязанности;</w:t>
      </w:r>
    </w:p>
    <w:p w:rsidR="00A54B4C" w:rsidRPr="00A54B4C" w:rsidRDefault="00A54B4C" w:rsidP="00A54B4C">
      <w:pPr>
        <w:pStyle w:val="a4"/>
        <w:numPr>
          <w:ilvl w:val="0"/>
          <w:numId w:val="54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семейная дееспособность;</w:t>
      </w:r>
    </w:p>
    <w:p w:rsidR="00A54B4C" w:rsidRPr="00A54B4C" w:rsidRDefault="00A54B4C" w:rsidP="00A54B4C">
      <w:pPr>
        <w:pStyle w:val="a4"/>
        <w:numPr>
          <w:ilvl w:val="0"/>
          <w:numId w:val="54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гражданская дееспособность;</w:t>
      </w:r>
    </w:p>
    <w:p w:rsidR="00A54B4C" w:rsidRPr="00A54B4C" w:rsidRDefault="00A54B4C" w:rsidP="00A54B4C">
      <w:pPr>
        <w:pStyle w:val="a4"/>
        <w:numPr>
          <w:ilvl w:val="0"/>
          <w:numId w:val="54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lastRenderedPageBreak/>
        <w:t xml:space="preserve">способность лица иметь семейные права и </w:t>
      </w:r>
      <w:proofErr w:type="gramStart"/>
      <w:r w:rsidRPr="00A54B4C">
        <w:rPr>
          <w:sz w:val="24"/>
          <w:szCs w:val="24"/>
        </w:rPr>
        <w:t>нести семейные обязанности</w:t>
      </w:r>
      <w:proofErr w:type="gramEnd"/>
      <w:r w:rsidRPr="00A54B4C">
        <w:rPr>
          <w:sz w:val="24"/>
          <w:szCs w:val="24"/>
        </w:rPr>
        <w:t xml:space="preserve">. 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 xml:space="preserve">Брачно-семейное </w:t>
      </w:r>
      <w:proofErr w:type="spellStart"/>
      <w:r w:rsidRPr="00A54B4C">
        <w:rPr>
          <w:b/>
          <w:sz w:val="24"/>
          <w:szCs w:val="24"/>
        </w:rPr>
        <w:t>законодательствоне</w:t>
      </w:r>
      <w:proofErr w:type="spellEnd"/>
      <w:r w:rsidRPr="00A54B4C">
        <w:rPr>
          <w:b/>
          <w:sz w:val="24"/>
          <w:szCs w:val="24"/>
        </w:rPr>
        <w:t>:</w:t>
      </w:r>
    </w:p>
    <w:p w:rsidR="00A54B4C" w:rsidRPr="00A54B4C" w:rsidRDefault="00A54B4C" w:rsidP="00A54B4C">
      <w:pPr>
        <w:pStyle w:val="a4"/>
        <w:numPr>
          <w:ilvl w:val="0"/>
          <w:numId w:val="55"/>
        </w:numPr>
        <w:tabs>
          <w:tab w:val="clear" w:pos="1211"/>
          <w:tab w:val="num" w:pos="-27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устанавливает порядок и условия заключения брака;</w:t>
      </w:r>
    </w:p>
    <w:p w:rsidR="00A54B4C" w:rsidRPr="00A54B4C" w:rsidRDefault="00A54B4C" w:rsidP="00A54B4C">
      <w:pPr>
        <w:pStyle w:val="a4"/>
        <w:numPr>
          <w:ilvl w:val="0"/>
          <w:numId w:val="55"/>
        </w:numPr>
        <w:tabs>
          <w:tab w:val="clear" w:pos="1211"/>
          <w:tab w:val="num" w:pos="-27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определяет порядок устройства детей, оставшихся без попечения родителей;</w:t>
      </w:r>
    </w:p>
    <w:p w:rsidR="00A54B4C" w:rsidRPr="00A54B4C" w:rsidRDefault="00A54B4C" w:rsidP="00A54B4C">
      <w:pPr>
        <w:pStyle w:val="a4"/>
        <w:numPr>
          <w:ilvl w:val="0"/>
          <w:numId w:val="55"/>
        </w:numPr>
        <w:tabs>
          <w:tab w:val="clear" w:pos="1211"/>
          <w:tab w:val="num" w:pos="-27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регулирует порядок регистрации опеки и попечительства;</w:t>
      </w:r>
    </w:p>
    <w:p w:rsidR="00A54B4C" w:rsidRPr="00A54B4C" w:rsidRDefault="00A54B4C" w:rsidP="00A54B4C">
      <w:pPr>
        <w:pStyle w:val="a4"/>
        <w:numPr>
          <w:ilvl w:val="0"/>
          <w:numId w:val="55"/>
        </w:numPr>
        <w:tabs>
          <w:tab w:val="clear" w:pos="1211"/>
          <w:tab w:val="num" w:pos="-27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 xml:space="preserve">регулирует порядок признания брака </w:t>
      </w:r>
      <w:proofErr w:type="gramStart"/>
      <w:r w:rsidRPr="00A54B4C">
        <w:rPr>
          <w:sz w:val="24"/>
          <w:szCs w:val="24"/>
        </w:rPr>
        <w:t>недействительным</w:t>
      </w:r>
      <w:proofErr w:type="gramEnd"/>
      <w:r w:rsidRPr="00A54B4C">
        <w:rPr>
          <w:sz w:val="24"/>
          <w:szCs w:val="24"/>
        </w:rPr>
        <w:t>;</w:t>
      </w:r>
    </w:p>
    <w:p w:rsidR="00A54B4C" w:rsidRPr="00A54B4C" w:rsidRDefault="00A54B4C" w:rsidP="00A54B4C">
      <w:pPr>
        <w:pStyle w:val="a4"/>
        <w:numPr>
          <w:ilvl w:val="0"/>
          <w:numId w:val="55"/>
        </w:numPr>
        <w:tabs>
          <w:tab w:val="clear" w:pos="1211"/>
          <w:tab w:val="num" w:pos="-27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регулирует порядок регистрации актов гражданского состояния.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 xml:space="preserve">Семейные правоотношения по их содержанию классифицируются </w:t>
      </w:r>
      <w:proofErr w:type="gramStart"/>
      <w:r w:rsidRPr="00A54B4C">
        <w:rPr>
          <w:b/>
          <w:sz w:val="24"/>
          <w:szCs w:val="24"/>
        </w:rPr>
        <w:t>на</w:t>
      </w:r>
      <w:proofErr w:type="gramEnd"/>
      <w:r w:rsidRPr="00A54B4C">
        <w:rPr>
          <w:b/>
          <w:sz w:val="24"/>
          <w:szCs w:val="24"/>
        </w:rPr>
        <w:t>:</w:t>
      </w:r>
    </w:p>
    <w:p w:rsidR="00A54B4C" w:rsidRPr="00A54B4C" w:rsidRDefault="00A54B4C" w:rsidP="00A54B4C">
      <w:pPr>
        <w:pStyle w:val="a4"/>
        <w:numPr>
          <w:ilvl w:val="0"/>
          <w:numId w:val="56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  <w:lang w:val="en-US"/>
        </w:rPr>
      </w:pPr>
      <w:r w:rsidRPr="00A54B4C">
        <w:rPr>
          <w:sz w:val="24"/>
          <w:szCs w:val="24"/>
        </w:rPr>
        <w:t>срочные и бессрочные;</w:t>
      </w:r>
    </w:p>
    <w:p w:rsidR="00A54B4C" w:rsidRPr="00A54B4C" w:rsidRDefault="00A54B4C" w:rsidP="00A54B4C">
      <w:pPr>
        <w:pStyle w:val="a4"/>
        <w:numPr>
          <w:ilvl w:val="0"/>
          <w:numId w:val="56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r w:rsidRPr="00A54B4C">
        <w:rPr>
          <w:sz w:val="24"/>
          <w:szCs w:val="24"/>
          <w:lang w:val="en-US"/>
        </w:rPr>
        <w:t>имущественные</w:t>
      </w:r>
      <w:proofErr w:type="spellEnd"/>
      <w:r w:rsidRPr="00A54B4C">
        <w:rPr>
          <w:sz w:val="24"/>
          <w:szCs w:val="24"/>
          <w:lang w:val="en-US"/>
        </w:rPr>
        <w:t xml:space="preserve"> и </w:t>
      </w:r>
      <w:proofErr w:type="spellStart"/>
      <w:r w:rsidRPr="00A54B4C">
        <w:rPr>
          <w:sz w:val="24"/>
          <w:szCs w:val="24"/>
          <w:lang w:val="en-US"/>
        </w:rPr>
        <w:t>личные</w:t>
      </w:r>
      <w:proofErr w:type="spellEnd"/>
      <w:r w:rsidRPr="00A54B4C">
        <w:rPr>
          <w:sz w:val="24"/>
          <w:szCs w:val="24"/>
          <w:lang w:val="en-US"/>
        </w:rPr>
        <w:t xml:space="preserve"> </w:t>
      </w:r>
      <w:proofErr w:type="spellStart"/>
      <w:r w:rsidRPr="00A54B4C">
        <w:rPr>
          <w:sz w:val="24"/>
          <w:szCs w:val="24"/>
          <w:lang w:val="en-US"/>
        </w:rPr>
        <w:t>неимущественные</w:t>
      </w:r>
      <w:proofErr w:type="spellEnd"/>
      <w:r w:rsidRPr="00A54B4C">
        <w:rPr>
          <w:sz w:val="24"/>
          <w:szCs w:val="24"/>
          <w:lang w:val="en-US"/>
        </w:rPr>
        <w:t>;</w:t>
      </w:r>
    </w:p>
    <w:p w:rsidR="00A54B4C" w:rsidRPr="00A54B4C" w:rsidRDefault="00A54B4C" w:rsidP="00A54B4C">
      <w:pPr>
        <w:pStyle w:val="a4"/>
        <w:numPr>
          <w:ilvl w:val="0"/>
          <w:numId w:val="56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r w:rsidRPr="00A54B4C">
        <w:rPr>
          <w:sz w:val="24"/>
          <w:szCs w:val="24"/>
          <w:lang w:val="en-US"/>
        </w:rPr>
        <w:t>правомерные</w:t>
      </w:r>
      <w:proofErr w:type="spellEnd"/>
      <w:r w:rsidRPr="00A54B4C">
        <w:rPr>
          <w:sz w:val="24"/>
          <w:szCs w:val="24"/>
          <w:lang w:val="en-US"/>
        </w:rPr>
        <w:t xml:space="preserve"> и </w:t>
      </w:r>
      <w:proofErr w:type="spellStart"/>
      <w:r w:rsidRPr="00A54B4C">
        <w:rPr>
          <w:sz w:val="24"/>
          <w:szCs w:val="24"/>
          <w:lang w:val="en-US"/>
        </w:rPr>
        <w:t>неправомерные</w:t>
      </w:r>
      <w:proofErr w:type="spellEnd"/>
      <w:r w:rsidRPr="00A54B4C">
        <w:rPr>
          <w:sz w:val="24"/>
          <w:szCs w:val="24"/>
          <w:lang w:val="en-US"/>
        </w:rPr>
        <w:t>;</w:t>
      </w:r>
    </w:p>
    <w:p w:rsidR="00A54B4C" w:rsidRPr="00A54B4C" w:rsidRDefault="00A54B4C" w:rsidP="00A54B4C">
      <w:pPr>
        <w:pStyle w:val="a4"/>
        <w:numPr>
          <w:ilvl w:val="0"/>
          <w:numId w:val="56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r w:rsidRPr="00A54B4C">
        <w:rPr>
          <w:sz w:val="24"/>
          <w:szCs w:val="24"/>
          <w:lang w:val="en-US"/>
        </w:rPr>
        <w:t>законные</w:t>
      </w:r>
      <w:proofErr w:type="spellEnd"/>
      <w:r w:rsidRPr="00A54B4C">
        <w:rPr>
          <w:sz w:val="24"/>
          <w:szCs w:val="24"/>
          <w:lang w:val="en-US"/>
        </w:rPr>
        <w:t xml:space="preserve"> и </w:t>
      </w:r>
      <w:proofErr w:type="spellStart"/>
      <w:r w:rsidRPr="00A54B4C">
        <w:rPr>
          <w:sz w:val="24"/>
          <w:szCs w:val="24"/>
          <w:lang w:val="en-US"/>
        </w:rPr>
        <w:t>договорные</w:t>
      </w:r>
      <w:proofErr w:type="spellEnd"/>
      <w:r w:rsidRPr="00A54B4C">
        <w:rPr>
          <w:sz w:val="24"/>
          <w:szCs w:val="24"/>
          <w:lang w:val="en-US"/>
        </w:rPr>
        <w:t>;</w:t>
      </w:r>
    </w:p>
    <w:p w:rsidR="00A54B4C" w:rsidRPr="00A54B4C" w:rsidRDefault="00A54B4C" w:rsidP="00A54B4C">
      <w:pPr>
        <w:pStyle w:val="a4"/>
        <w:numPr>
          <w:ilvl w:val="0"/>
          <w:numId w:val="56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  <w:lang w:val="en-US"/>
        </w:rPr>
      </w:pPr>
      <w:proofErr w:type="spellStart"/>
      <w:proofErr w:type="gramStart"/>
      <w:r w:rsidRPr="00A54B4C">
        <w:rPr>
          <w:sz w:val="24"/>
          <w:szCs w:val="24"/>
          <w:lang w:val="en-US"/>
        </w:rPr>
        <w:t>простые</w:t>
      </w:r>
      <w:proofErr w:type="spellEnd"/>
      <w:proofErr w:type="gramEnd"/>
      <w:r w:rsidRPr="00A54B4C">
        <w:rPr>
          <w:sz w:val="24"/>
          <w:szCs w:val="24"/>
          <w:lang w:val="en-US"/>
        </w:rPr>
        <w:t xml:space="preserve"> и </w:t>
      </w:r>
      <w:proofErr w:type="spellStart"/>
      <w:r w:rsidRPr="00A54B4C">
        <w:rPr>
          <w:sz w:val="24"/>
          <w:szCs w:val="24"/>
          <w:lang w:val="en-US"/>
        </w:rPr>
        <w:t>сложные</w:t>
      </w:r>
      <w:proofErr w:type="spellEnd"/>
      <w:r w:rsidRPr="00A54B4C">
        <w:rPr>
          <w:sz w:val="24"/>
          <w:szCs w:val="24"/>
          <w:lang w:val="en-US"/>
        </w:rPr>
        <w:t>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Предметом семейного права являются:</w:t>
      </w:r>
    </w:p>
    <w:p w:rsidR="00A54B4C" w:rsidRPr="00A54B4C" w:rsidRDefault="00A54B4C" w:rsidP="00A54B4C">
      <w:pPr>
        <w:pStyle w:val="a4"/>
        <w:numPr>
          <w:ilvl w:val="0"/>
          <w:numId w:val="57"/>
        </w:numPr>
        <w:tabs>
          <w:tab w:val="clear" w:pos="1211"/>
          <w:tab w:val="num" w:pos="-21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гражданские правоотношения;</w:t>
      </w:r>
    </w:p>
    <w:p w:rsidR="00A54B4C" w:rsidRPr="00A54B4C" w:rsidRDefault="00A54B4C" w:rsidP="00A54B4C">
      <w:pPr>
        <w:pStyle w:val="a4"/>
        <w:numPr>
          <w:ilvl w:val="0"/>
          <w:numId w:val="57"/>
        </w:numPr>
        <w:tabs>
          <w:tab w:val="clear" w:pos="1211"/>
          <w:tab w:val="num" w:pos="-21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брачно-семейные правоотношения;</w:t>
      </w:r>
    </w:p>
    <w:p w:rsidR="00A54B4C" w:rsidRPr="00A54B4C" w:rsidRDefault="00A54B4C" w:rsidP="00A54B4C">
      <w:pPr>
        <w:pStyle w:val="a4"/>
        <w:numPr>
          <w:ilvl w:val="0"/>
          <w:numId w:val="57"/>
        </w:numPr>
        <w:tabs>
          <w:tab w:val="clear" w:pos="1211"/>
          <w:tab w:val="num" w:pos="-21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административные правоотношения;</w:t>
      </w:r>
    </w:p>
    <w:p w:rsidR="00A54B4C" w:rsidRPr="00A54B4C" w:rsidRDefault="00A54B4C" w:rsidP="00A54B4C">
      <w:pPr>
        <w:pStyle w:val="a4"/>
        <w:numPr>
          <w:ilvl w:val="0"/>
          <w:numId w:val="57"/>
        </w:numPr>
        <w:tabs>
          <w:tab w:val="clear" w:pos="1211"/>
          <w:tab w:val="num" w:pos="-21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уголовные правоотношения;</w:t>
      </w:r>
    </w:p>
    <w:p w:rsidR="00A54B4C" w:rsidRPr="00A54B4C" w:rsidRDefault="00A54B4C" w:rsidP="00A54B4C">
      <w:pPr>
        <w:pStyle w:val="a4"/>
        <w:numPr>
          <w:ilvl w:val="0"/>
          <w:numId w:val="57"/>
        </w:numPr>
        <w:tabs>
          <w:tab w:val="clear" w:pos="1211"/>
          <w:tab w:val="num" w:pos="-21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конституционные правоотношения.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 xml:space="preserve">К семейно-правовым отношениям </w:t>
      </w:r>
      <w:proofErr w:type="spellStart"/>
      <w:r w:rsidRPr="00A54B4C">
        <w:rPr>
          <w:b/>
          <w:sz w:val="24"/>
          <w:szCs w:val="24"/>
        </w:rPr>
        <w:t>субсидиарно</w:t>
      </w:r>
      <w:proofErr w:type="spellEnd"/>
      <w:r w:rsidRPr="00A54B4C">
        <w:rPr>
          <w:b/>
          <w:sz w:val="24"/>
          <w:szCs w:val="24"/>
        </w:rPr>
        <w:t xml:space="preserve"> применяются нормы:</w:t>
      </w:r>
    </w:p>
    <w:p w:rsidR="00A54B4C" w:rsidRPr="00A54B4C" w:rsidRDefault="00A54B4C" w:rsidP="00A54B4C">
      <w:pPr>
        <w:pStyle w:val="a4"/>
        <w:numPr>
          <w:ilvl w:val="0"/>
          <w:numId w:val="58"/>
        </w:numPr>
        <w:tabs>
          <w:tab w:val="clear" w:pos="1211"/>
          <w:tab w:val="num" w:pos="-26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гражданского права;</w:t>
      </w:r>
    </w:p>
    <w:p w:rsidR="00A54B4C" w:rsidRPr="00A54B4C" w:rsidRDefault="00A54B4C" w:rsidP="00A54B4C">
      <w:pPr>
        <w:pStyle w:val="a4"/>
        <w:numPr>
          <w:ilvl w:val="0"/>
          <w:numId w:val="58"/>
        </w:numPr>
        <w:tabs>
          <w:tab w:val="clear" w:pos="1211"/>
          <w:tab w:val="num" w:pos="-2600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54B4C">
        <w:rPr>
          <w:sz w:val="24"/>
          <w:szCs w:val="24"/>
        </w:rPr>
        <w:t>трудового</w:t>
      </w:r>
      <w:proofErr w:type="gramEnd"/>
      <w:r w:rsidRPr="00A54B4C">
        <w:rPr>
          <w:sz w:val="24"/>
          <w:szCs w:val="24"/>
        </w:rPr>
        <w:t xml:space="preserve"> право;</w:t>
      </w:r>
    </w:p>
    <w:p w:rsidR="00A54B4C" w:rsidRPr="00A54B4C" w:rsidRDefault="00A54B4C" w:rsidP="00A54B4C">
      <w:pPr>
        <w:pStyle w:val="a4"/>
        <w:numPr>
          <w:ilvl w:val="0"/>
          <w:numId w:val="58"/>
        </w:numPr>
        <w:tabs>
          <w:tab w:val="clear" w:pos="1211"/>
          <w:tab w:val="num" w:pos="-2600"/>
        </w:tabs>
        <w:spacing w:line="240" w:lineRule="auto"/>
        <w:ind w:left="0" w:firstLine="0"/>
        <w:rPr>
          <w:sz w:val="24"/>
          <w:szCs w:val="24"/>
        </w:rPr>
      </w:pPr>
      <w:proofErr w:type="gramStart"/>
      <w:r w:rsidRPr="00A54B4C">
        <w:rPr>
          <w:sz w:val="24"/>
          <w:szCs w:val="24"/>
        </w:rPr>
        <w:t>финансового</w:t>
      </w:r>
      <w:proofErr w:type="gramEnd"/>
      <w:r w:rsidRPr="00A54B4C">
        <w:rPr>
          <w:sz w:val="24"/>
          <w:szCs w:val="24"/>
        </w:rPr>
        <w:t xml:space="preserve"> право;</w:t>
      </w:r>
    </w:p>
    <w:p w:rsidR="00A54B4C" w:rsidRPr="00A54B4C" w:rsidRDefault="00A54B4C" w:rsidP="00A54B4C">
      <w:pPr>
        <w:pStyle w:val="a4"/>
        <w:numPr>
          <w:ilvl w:val="0"/>
          <w:numId w:val="58"/>
        </w:numPr>
        <w:tabs>
          <w:tab w:val="clear" w:pos="1211"/>
          <w:tab w:val="num" w:pos="-26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брачного права;</w:t>
      </w:r>
    </w:p>
    <w:p w:rsidR="00A54B4C" w:rsidRPr="00A54B4C" w:rsidRDefault="00A54B4C" w:rsidP="00A54B4C">
      <w:pPr>
        <w:pStyle w:val="a4"/>
        <w:numPr>
          <w:ilvl w:val="0"/>
          <w:numId w:val="58"/>
        </w:numPr>
        <w:tabs>
          <w:tab w:val="clear" w:pos="1211"/>
          <w:tab w:val="num" w:pos="-26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регистрационного права.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tabs>
          <w:tab w:val="clear" w:pos="96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b/>
          <w:sz w:val="24"/>
          <w:szCs w:val="24"/>
        </w:rPr>
        <w:t>Субъектами семейных правоотношений не являются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pStyle w:val="a4"/>
        <w:numPr>
          <w:ilvl w:val="0"/>
          <w:numId w:val="59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супруги;</w:t>
      </w:r>
    </w:p>
    <w:p w:rsidR="00A54B4C" w:rsidRPr="00A54B4C" w:rsidRDefault="00A54B4C" w:rsidP="00A54B4C">
      <w:pPr>
        <w:pStyle w:val="a4"/>
        <w:numPr>
          <w:ilvl w:val="0"/>
          <w:numId w:val="59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родители;</w:t>
      </w:r>
    </w:p>
    <w:p w:rsidR="00A54B4C" w:rsidRPr="00A54B4C" w:rsidRDefault="00A54B4C" w:rsidP="00A54B4C">
      <w:pPr>
        <w:pStyle w:val="a4"/>
        <w:numPr>
          <w:ilvl w:val="0"/>
          <w:numId w:val="59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дети;</w:t>
      </w:r>
    </w:p>
    <w:p w:rsidR="00A54B4C" w:rsidRPr="00A54B4C" w:rsidRDefault="00A54B4C" w:rsidP="00A54B4C">
      <w:pPr>
        <w:pStyle w:val="a4"/>
        <w:numPr>
          <w:ilvl w:val="0"/>
          <w:numId w:val="59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органы опеки и попечительства;</w:t>
      </w:r>
    </w:p>
    <w:p w:rsidR="00A54B4C" w:rsidRPr="00A54B4C" w:rsidRDefault="00A54B4C" w:rsidP="00A54B4C">
      <w:pPr>
        <w:pStyle w:val="a4"/>
        <w:numPr>
          <w:ilvl w:val="0"/>
          <w:numId w:val="59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усыновители и усыновленные.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tabs>
          <w:tab w:val="clear" w:pos="960"/>
        </w:tabs>
        <w:spacing w:line="240" w:lineRule="auto"/>
        <w:ind w:left="0" w:firstLine="0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Не порождают семейных правоотношений такие юридические факты как:</w:t>
      </w:r>
    </w:p>
    <w:p w:rsidR="00A54B4C" w:rsidRPr="00A54B4C" w:rsidRDefault="00A54B4C" w:rsidP="00A54B4C">
      <w:pPr>
        <w:pStyle w:val="a4"/>
        <w:numPr>
          <w:ilvl w:val="0"/>
          <w:numId w:val="60"/>
        </w:numPr>
        <w:tabs>
          <w:tab w:val="clear" w:pos="1211"/>
          <w:tab w:val="num" w:pos="-9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супружество и родство;</w:t>
      </w:r>
    </w:p>
    <w:p w:rsidR="00A54B4C" w:rsidRPr="00A54B4C" w:rsidRDefault="00A54B4C" w:rsidP="00A54B4C">
      <w:pPr>
        <w:pStyle w:val="a4"/>
        <w:numPr>
          <w:ilvl w:val="0"/>
          <w:numId w:val="60"/>
        </w:numPr>
        <w:tabs>
          <w:tab w:val="clear" w:pos="1211"/>
          <w:tab w:val="num" w:pos="-9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установление опеки и попечительства;</w:t>
      </w:r>
    </w:p>
    <w:p w:rsidR="00A54B4C" w:rsidRPr="00A54B4C" w:rsidRDefault="00A54B4C" w:rsidP="00A54B4C">
      <w:pPr>
        <w:pStyle w:val="a4"/>
        <w:numPr>
          <w:ilvl w:val="0"/>
          <w:numId w:val="60"/>
        </w:numPr>
        <w:tabs>
          <w:tab w:val="clear" w:pos="1211"/>
          <w:tab w:val="num" w:pos="-9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установление усыновления;</w:t>
      </w:r>
    </w:p>
    <w:p w:rsidR="00A54B4C" w:rsidRPr="00A54B4C" w:rsidRDefault="00A54B4C" w:rsidP="00A54B4C">
      <w:pPr>
        <w:pStyle w:val="a4"/>
        <w:numPr>
          <w:ilvl w:val="0"/>
          <w:numId w:val="60"/>
        </w:numPr>
        <w:tabs>
          <w:tab w:val="clear" w:pos="1211"/>
          <w:tab w:val="num" w:pos="-9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рождение детей;</w:t>
      </w:r>
    </w:p>
    <w:p w:rsidR="00A54B4C" w:rsidRPr="00A54B4C" w:rsidRDefault="00A54B4C" w:rsidP="00A54B4C">
      <w:pPr>
        <w:pStyle w:val="a4"/>
        <w:numPr>
          <w:ilvl w:val="0"/>
          <w:numId w:val="60"/>
        </w:numPr>
        <w:tabs>
          <w:tab w:val="clear" w:pos="1211"/>
          <w:tab w:val="num" w:pos="-9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приобретение имущества.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 xml:space="preserve">Семейно-правовые запреты можно разделить </w:t>
      </w:r>
      <w:proofErr w:type="gramStart"/>
      <w:r w:rsidRPr="00A54B4C">
        <w:rPr>
          <w:b/>
          <w:sz w:val="24"/>
          <w:szCs w:val="24"/>
        </w:rPr>
        <w:t>на</w:t>
      </w:r>
      <w:proofErr w:type="gramEnd"/>
      <w:r w:rsidRPr="00A54B4C">
        <w:rPr>
          <w:b/>
          <w:sz w:val="24"/>
          <w:szCs w:val="24"/>
        </w:rPr>
        <w:t>:</w:t>
      </w:r>
    </w:p>
    <w:p w:rsidR="00A54B4C" w:rsidRPr="00A54B4C" w:rsidRDefault="00A54B4C" w:rsidP="00A54B4C">
      <w:pPr>
        <w:pStyle w:val="a4"/>
        <w:numPr>
          <w:ilvl w:val="0"/>
          <w:numId w:val="61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срочные и бессрочные;</w:t>
      </w:r>
    </w:p>
    <w:p w:rsidR="00A54B4C" w:rsidRPr="00A54B4C" w:rsidRDefault="00A54B4C" w:rsidP="00A54B4C">
      <w:pPr>
        <w:pStyle w:val="a4"/>
        <w:numPr>
          <w:ilvl w:val="0"/>
          <w:numId w:val="61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прямые и косвенные;</w:t>
      </w:r>
    </w:p>
    <w:p w:rsidR="00A54B4C" w:rsidRPr="00A54B4C" w:rsidRDefault="00A54B4C" w:rsidP="00A54B4C">
      <w:pPr>
        <w:pStyle w:val="a4"/>
        <w:numPr>
          <w:ilvl w:val="0"/>
          <w:numId w:val="61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первичные и вторичные;</w:t>
      </w:r>
    </w:p>
    <w:p w:rsidR="00A54B4C" w:rsidRPr="00A54B4C" w:rsidRDefault="00A54B4C" w:rsidP="00A54B4C">
      <w:pPr>
        <w:pStyle w:val="a4"/>
        <w:numPr>
          <w:ilvl w:val="0"/>
          <w:numId w:val="61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абсолютные и ограниченные;</w:t>
      </w:r>
    </w:p>
    <w:p w:rsidR="00A54B4C" w:rsidRPr="00A54B4C" w:rsidRDefault="00A54B4C" w:rsidP="00A54B4C">
      <w:pPr>
        <w:pStyle w:val="a4"/>
        <w:numPr>
          <w:ilvl w:val="0"/>
          <w:numId w:val="61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имущественные и личные.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Нормы семейного права носят:</w:t>
      </w:r>
    </w:p>
    <w:p w:rsidR="00A54B4C" w:rsidRPr="00A54B4C" w:rsidRDefault="00A54B4C" w:rsidP="00A54B4C">
      <w:pPr>
        <w:pStyle w:val="a4"/>
        <w:numPr>
          <w:ilvl w:val="0"/>
          <w:numId w:val="62"/>
        </w:numPr>
        <w:tabs>
          <w:tab w:val="clear" w:pos="1211"/>
          <w:tab w:val="num" w:pos="-4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лично-доверительный характер;</w:t>
      </w:r>
    </w:p>
    <w:p w:rsidR="00A54B4C" w:rsidRPr="00A54B4C" w:rsidRDefault="00A54B4C" w:rsidP="00A54B4C">
      <w:pPr>
        <w:pStyle w:val="a4"/>
        <w:numPr>
          <w:ilvl w:val="0"/>
          <w:numId w:val="62"/>
        </w:numPr>
        <w:tabs>
          <w:tab w:val="clear" w:pos="1211"/>
          <w:tab w:val="num" w:pos="-4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семейно-брачный характер;</w:t>
      </w:r>
    </w:p>
    <w:p w:rsidR="00A54B4C" w:rsidRPr="00A54B4C" w:rsidRDefault="00A54B4C" w:rsidP="00A54B4C">
      <w:pPr>
        <w:pStyle w:val="a4"/>
        <w:numPr>
          <w:ilvl w:val="0"/>
          <w:numId w:val="62"/>
        </w:numPr>
        <w:tabs>
          <w:tab w:val="clear" w:pos="1211"/>
          <w:tab w:val="num" w:pos="-4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воспитательный характер;</w:t>
      </w:r>
    </w:p>
    <w:p w:rsidR="00A54B4C" w:rsidRPr="00A54B4C" w:rsidRDefault="00A54B4C" w:rsidP="00A54B4C">
      <w:pPr>
        <w:pStyle w:val="a4"/>
        <w:numPr>
          <w:ilvl w:val="0"/>
          <w:numId w:val="62"/>
        </w:numPr>
        <w:tabs>
          <w:tab w:val="clear" w:pos="1211"/>
          <w:tab w:val="num" w:pos="-4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моральный характер;</w:t>
      </w:r>
    </w:p>
    <w:p w:rsidR="00A54B4C" w:rsidRPr="00A54B4C" w:rsidRDefault="00A54B4C" w:rsidP="00A54B4C">
      <w:pPr>
        <w:pStyle w:val="a4"/>
        <w:numPr>
          <w:ilvl w:val="0"/>
          <w:numId w:val="62"/>
        </w:numPr>
        <w:tabs>
          <w:tab w:val="clear" w:pos="1211"/>
          <w:tab w:val="num" w:pos="-400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законодательный характер.</w:t>
      </w:r>
    </w:p>
    <w:p w:rsidR="00A54B4C" w:rsidRPr="00A54B4C" w:rsidRDefault="00A54B4C" w:rsidP="00A54B4C">
      <w:pPr>
        <w:pStyle w:val="a4"/>
        <w:numPr>
          <w:ilvl w:val="0"/>
          <w:numId w:val="47"/>
        </w:numPr>
        <w:spacing w:line="240" w:lineRule="auto"/>
        <w:ind w:left="0" w:firstLine="0"/>
        <w:rPr>
          <w:sz w:val="24"/>
          <w:szCs w:val="24"/>
        </w:rPr>
      </w:pPr>
      <w:r w:rsidRPr="00A54B4C">
        <w:rPr>
          <w:b/>
          <w:sz w:val="24"/>
          <w:szCs w:val="24"/>
        </w:rPr>
        <w:t>Порядок применения норм семейного права РК к отношениям с участием иностранных граждан определяется нормами</w:t>
      </w:r>
      <w:r w:rsidRPr="00A54B4C">
        <w:rPr>
          <w:sz w:val="24"/>
          <w:szCs w:val="24"/>
        </w:rPr>
        <w:t>:</w:t>
      </w:r>
    </w:p>
    <w:p w:rsidR="00A54B4C" w:rsidRPr="00A54B4C" w:rsidRDefault="00A54B4C" w:rsidP="00A54B4C">
      <w:pPr>
        <w:pStyle w:val="a4"/>
        <w:numPr>
          <w:ilvl w:val="0"/>
          <w:numId w:val="63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Закона РК «О браке и семье»;</w:t>
      </w:r>
    </w:p>
    <w:p w:rsidR="00A54B4C" w:rsidRPr="00A54B4C" w:rsidRDefault="00A54B4C" w:rsidP="00A54B4C">
      <w:pPr>
        <w:pStyle w:val="a4"/>
        <w:numPr>
          <w:ilvl w:val="0"/>
          <w:numId w:val="63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lastRenderedPageBreak/>
        <w:t>Закона РК «О браке и семье» и гражданского кодекса (общей части);</w:t>
      </w:r>
    </w:p>
    <w:p w:rsidR="00A54B4C" w:rsidRPr="00A54B4C" w:rsidRDefault="00A54B4C" w:rsidP="00A54B4C">
      <w:pPr>
        <w:pStyle w:val="a4"/>
        <w:numPr>
          <w:ilvl w:val="0"/>
          <w:numId w:val="63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Закона РК «О браке и семье» и гражданского кодекса (особенной части);</w:t>
      </w:r>
    </w:p>
    <w:p w:rsidR="00A54B4C" w:rsidRPr="00A54B4C" w:rsidRDefault="00A54B4C" w:rsidP="00A54B4C">
      <w:pPr>
        <w:pStyle w:val="a4"/>
        <w:numPr>
          <w:ilvl w:val="0"/>
          <w:numId w:val="63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обычного права;</w:t>
      </w:r>
    </w:p>
    <w:p w:rsidR="00A54B4C" w:rsidRPr="00A54B4C" w:rsidRDefault="00A54B4C" w:rsidP="00A54B4C">
      <w:pPr>
        <w:pStyle w:val="a4"/>
        <w:numPr>
          <w:ilvl w:val="0"/>
          <w:numId w:val="63"/>
        </w:numPr>
        <w:tabs>
          <w:tab w:val="clear" w:pos="1211"/>
        </w:tabs>
        <w:spacing w:line="240" w:lineRule="auto"/>
        <w:ind w:left="0" w:firstLine="0"/>
        <w:rPr>
          <w:sz w:val="24"/>
          <w:szCs w:val="24"/>
        </w:rPr>
      </w:pPr>
      <w:r w:rsidRPr="00A54B4C">
        <w:rPr>
          <w:sz w:val="24"/>
          <w:szCs w:val="24"/>
        </w:rPr>
        <w:t>федерального права.</w:t>
      </w:r>
    </w:p>
    <w:p w:rsidR="00A54B4C" w:rsidRPr="00A54B4C" w:rsidRDefault="00A54B4C" w:rsidP="00A54B4C">
      <w:pPr>
        <w:pStyle w:val="31"/>
        <w:rPr>
          <w:sz w:val="24"/>
          <w:szCs w:val="24"/>
        </w:rPr>
      </w:pPr>
      <w:r w:rsidRPr="00A54B4C">
        <w:rPr>
          <w:b/>
          <w:sz w:val="24"/>
          <w:szCs w:val="24"/>
        </w:rPr>
        <w:t>17</w:t>
      </w:r>
      <w:r w:rsidRPr="00A54B4C">
        <w:rPr>
          <w:sz w:val="24"/>
          <w:szCs w:val="24"/>
        </w:rPr>
        <w:t>)</w:t>
      </w:r>
      <w:r w:rsidRPr="00A54B4C">
        <w:rPr>
          <w:b/>
          <w:sz w:val="24"/>
          <w:szCs w:val="24"/>
        </w:rPr>
        <w:t>Брачный возраст в РК установлен:</w:t>
      </w:r>
    </w:p>
    <w:p w:rsidR="00A54B4C" w:rsidRPr="00A54B4C" w:rsidRDefault="00A54B4C" w:rsidP="00A54B4C">
      <w:pPr>
        <w:numPr>
          <w:ilvl w:val="0"/>
          <w:numId w:val="64"/>
        </w:numPr>
        <w:tabs>
          <w:tab w:val="clear" w:pos="1211"/>
        </w:tabs>
        <w:ind w:left="0" w:firstLine="0"/>
        <w:jc w:val="both"/>
        <w:rPr>
          <w:sz w:val="24"/>
          <w:szCs w:val="24"/>
          <w:lang w:val="en-US"/>
        </w:rPr>
      </w:pPr>
      <w:r w:rsidRPr="00A54B4C">
        <w:rPr>
          <w:sz w:val="24"/>
          <w:szCs w:val="24"/>
        </w:rPr>
        <w:t>14 лет;</w:t>
      </w:r>
    </w:p>
    <w:p w:rsidR="00A54B4C" w:rsidRPr="00A54B4C" w:rsidRDefault="00A54B4C" w:rsidP="00A54B4C">
      <w:pPr>
        <w:numPr>
          <w:ilvl w:val="0"/>
          <w:numId w:val="64"/>
        </w:numPr>
        <w:tabs>
          <w:tab w:val="clear" w:pos="1211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18 лет;</w:t>
      </w:r>
    </w:p>
    <w:p w:rsidR="00A54B4C" w:rsidRPr="00A54B4C" w:rsidRDefault="00A54B4C" w:rsidP="00A54B4C">
      <w:pPr>
        <w:numPr>
          <w:ilvl w:val="0"/>
          <w:numId w:val="64"/>
        </w:numPr>
        <w:tabs>
          <w:tab w:val="clear" w:pos="1211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17 лет;</w:t>
      </w:r>
    </w:p>
    <w:p w:rsidR="00A54B4C" w:rsidRPr="00A54B4C" w:rsidRDefault="00A54B4C" w:rsidP="00A54B4C">
      <w:pPr>
        <w:numPr>
          <w:ilvl w:val="0"/>
          <w:numId w:val="64"/>
        </w:numPr>
        <w:tabs>
          <w:tab w:val="clear" w:pos="1211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17 лет для женщин, 18 лет для мужчин;</w:t>
      </w:r>
    </w:p>
    <w:p w:rsidR="00A54B4C" w:rsidRPr="00A54B4C" w:rsidRDefault="00A54B4C" w:rsidP="00A54B4C">
      <w:pPr>
        <w:numPr>
          <w:ilvl w:val="0"/>
          <w:numId w:val="64"/>
        </w:numPr>
        <w:tabs>
          <w:tab w:val="clear" w:pos="1211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19 лет для мужчин, 18 лет для женщин.</w:t>
      </w:r>
    </w:p>
    <w:p w:rsidR="00A54B4C" w:rsidRPr="00A54B4C" w:rsidRDefault="00A54B4C" w:rsidP="00A54B4C">
      <w:pPr>
        <w:jc w:val="both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18)Брак должен быть зарегистрирован по истечении:</w:t>
      </w:r>
    </w:p>
    <w:p w:rsidR="00A54B4C" w:rsidRPr="00A54B4C" w:rsidRDefault="00A54B4C" w:rsidP="00A54B4C">
      <w:pPr>
        <w:numPr>
          <w:ilvl w:val="0"/>
          <w:numId w:val="65"/>
        </w:numPr>
        <w:tabs>
          <w:tab w:val="clear" w:pos="1211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1 месяца со дня подачи заявления в орган ЗАГС;</w:t>
      </w:r>
    </w:p>
    <w:p w:rsidR="00A54B4C" w:rsidRPr="00A54B4C" w:rsidRDefault="00A54B4C" w:rsidP="00A54B4C">
      <w:pPr>
        <w:numPr>
          <w:ilvl w:val="0"/>
          <w:numId w:val="65"/>
        </w:numPr>
        <w:tabs>
          <w:tab w:val="clear" w:pos="1211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14 дней со дня подачи заявления в орган ЗАГС;</w:t>
      </w:r>
    </w:p>
    <w:p w:rsidR="00A54B4C" w:rsidRPr="00A54B4C" w:rsidRDefault="00A54B4C" w:rsidP="00A54B4C">
      <w:pPr>
        <w:numPr>
          <w:ilvl w:val="0"/>
          <w:numId w:val="65"/>
        </w:numPr>
        <w:tabs>
          <w:tab w:val="clear" w:pos="1211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1 месяца со дня проведения медицинского обследования лиц, вступающих в брак;</w:t>
      </w:r>
    </w:p>
    <w:p w:rsidR="00A54B4C" w:rsidRPr="00A54B4C" w:rsidRDefault="00A54B4C" w:rsidP="00A54B4C">
      <w:pPr>
        <w:numPr>
          <w:ilvl w:val="0"/>
          <w:numId w:val="65"/>
        </w:numPr>
        <w:tabs>
          <w:tab w:val="clear" w:pos="1211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1 месяца со дня получения разрешения на регистрацию брака;</w:t>
      </w:r>
    </w:p>
    <w:p w:rsidR="00A54B4C" w:rsidRPr="00A54B4C" w:rsidRDefault="00A54B4C" w:rsidP="00A54B4C">
      <w:pPr>
        <w:numPr>
          <w:ilvl w:val="0"/>
          <w:numId w:val="65"/>
        </w:numPr>
        <w:tabs>
          <w:tab w:val="clear" w:pos="1211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7 дней со дня подачи заявления в орган ЗАГС.</w:t>
      </w:r>
    </w:p>
    <w:p w:rsidR="00A54B4C" w:rsidRPr="00A54B4C" w:rsidRDefault="00A54B4C" w:rsidP="00A54B4C">
      <w:pPr>
        <w:jc w:val="both"/>
        <w:rPr>
          <w:sz w:val="24"/>
          <w:szCs w:val="24"/>
        </w:rPr>
      </w:pPr>
      <w:r w:rsidRPr="00A54B4C">
        <w:rPr>
          <w:b/>
          <w:sz w:val="24"/>
          <w:szCs w:val="24"/>
        </w:rPr>
        <w:t>19) Обследование лиц, вступающих в брак:</w:t>
      </w:r>
    </w:p>
    <w:p w:rsidR="00A54B4C" w:rsidRPr="00A54B4C" w:rsidRDefault="00A54B4C" w:rsidP="00A54B4C">
      <w:pPr>
        <w:numPr>
          <w:ilvl w:val="0"/>
          <w:numId w:val="66"/>
        </w:numPr>
        <w:tabs>
          <w:tab w:val="clear" w:pos="1211"/>
          <w:tab w:val="num" w:pos="-400"/>
        </w:tabs>
        <w:ind w:left="0" w:firstLine="0"/>
        <w:jc w:val="both"/>
        <w:rPr>
          <w:sz w:val="24"/>
          <w:szCs w:val="24"/>
          <w:lang w:val="en-US"/>
        </w:rPr>
      </w:pPr>
      <w:r w:rsidRPr="00A54B4C">
        <w:rPr>
          <w:sz w:val="24"/>
          <w:szCs w:val="24"/>
        </w:rPr>
        <w:t>носит обязательный характер;</w:t>
      </w:r>
    </w:p>
    <w:p w:rsidR="00A54B4C" w:rsidRPr="00A54B4C" w:rsidRDefault="00A54B4C" w:rsidP="00A54B4C">
      <w:pPr>
        <w:numPr>
          <w:ilvl w:val="0"/>
          <w:numId w:val="66"/>
        </w:numPr>
        <w:tabs>
          <w:tab w:val="clear" w:pos="1211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является добровольным;</w:t>
      </w:r>
    </w:p>
    <w:p w:rsidR="00A54B4C" w:rsidRPr="00A54B4C" w:rsidRDefault="00A54B4C" w:rsidP="00A54B4C">
      <w:pPr>
        <w:numPr>
          <w:ilvl w:val="0"/>
          <w:numId w:val="66"/>
        </w:numPr>
        <w:tabs>
          <w:tab w:val="clear" w:pos="1211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проводится по желанию одного из указанных лиц;</w:t>
      </w:r>
    </w:p>
    <w:p w:rsidR="00A54B4C" w:rsidRPr="00A54B4C" w:rsidRDefault="00A54B4C" w:rsidP="00A54B4C">
      <w:pPr>
        <w:numPr>
          <w:ilvl w:val="0"/>
          <w:numId w:val="66"/>
        </w:numPr>
        <w:tabs>
          <w:tab w:val="clear" w:pos="1211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проводится по желанию их родителей;</w:t>
      </w:r>
    </w:p>
    <w:p w:rsidR="00A54B4C" w:rsidRPr="00A54B4C" w:rsidRDefault="00A54B4C" w:rsidP="00A54B4C">
      <w:pPr>
        <w:numPr>
          <w:ilvl w:val="0"/>
          <w:numId w:val="66"/>
        </w:numPr>
        <w:tabs>
          <w:tab w:val="clear" w:pos="1211"/>
          <w:tab w:val="num" w:pos="-4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проводится по решению органа ЗАГС.</w:t>
      </w:r>
    </w:p>
    <w:p w:rsidR="00A54B4C" w:rsidRPr="00A54B4C" w:rsidRDefault="00A54B4C" w:rsidP="00A54B4C">
      <w:pPr>
        <w:jc w:val="both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20)Брак не может быть прекращен:</w:t>
      </w:r>
    </w:p>
    <w:p w:rsidR="00A54B4C" w:rsidRPr="00A54B4C" w:rsidRDefault="00A54B4C" w:rsidP="00A54B4C">
      <w:pPr>
        <w:numPr>
          <w:ilvl w:val="0"/>
          <w:numId w:val="67"/>
        </w:numPr>
        <w:tabs>
          <w:tab w:val="clear" w:pos="1211"/>
          <w:tab w:val="num" w:pos="-200"/>
        </w:tabs>
        <w:ind w:left="0" w:firstLine="0"/>
        <w:jc w:val="both"/>
        <w:rPr>
          <w:sz w:val="24"/>
          <w:szCs w:val="24"/>
          <w:lang w:val="en-US"/>
        </w:rPr>
      </w:pPr>
      <w:r w:rsidRPr="00A54B4C">
        <w:rPr>
          <w:sz w:val="24"/>
          <w:szCs w:val="24"/>
        </w:rPr>
        <w:t>смертью одного из супругов;</w:t>
      </w:r>
    </w:p>
    <w:p w:rsidR="00A54B4C" w:rsidRPr="00A54B4C" w:rsidRDefault="00A54B4C" w:rsidP="00A54B4C">
      <w:pPr>
        <w:numPr>
          <w:ilvl w:val="0"/>
          <w:numId w:val="67"/>
        </w:numPr>
        <w:tabs>
          <w:tab w:val="clear" w:pos="1211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признанием одного из супругов судом умершим;</w:t>
      </w:r>
    </w:p>
    <w:p w:rsidR="00A54B4C" w:rsidRPr="00A54B4C" w:rsidRDefault="00A54B4C" w:rsidP="00A54B4C">
      <w:pPr>
        <w:numPr>
          <w:ilvl w:val="0"/>
          <w:numId w:val="67"/>
        </w:numPr>
        <w:tabs>
          <w:tab w:val="clear" w:pos="1211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расторжением брака органом ЗАГС;</w:t>
      </w:r>
    </w:p>
    <w:p w:rsidR="00A54B4C" w:rsidRPr="00A54B4C" w:rsidRDefault="00A54B4C" w:rsidP="00A54B4C">
      <w:pPr>
        <w:numPr>
          <w:ilvl w:val="0"/>
          <w:numId w:val="67"/>
        </w:numPr>
        <w:tabs>
          <w:tab w:val="clear" w:pos="1211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расторжением брака в судебном порядке;</w:t>
      </w:r>
    </w:p>
    <w:p w:rsidR="00A54B4C" w:rsidRPr="00A54B4C" w:rsidRDefault="00A54B4C" w:rsidP="00A54B4C">
      <w:pPr>
        <w:numPr>
          <w:ilvl w:val="0"/>
          <w:numId w:val="67"/>
        </w:numPr>
        <w:tabs>
          <w:tab w:val="clear" w:pos="1211"/>
          <w:tab w:val="num" w:pos="-200"/>
        </w:tabs>
        <w:ind w:left="0" w:firstLine="0"/>
        <w:jc w:val="both"/>
        <w:rPr>
          <w:sz w:val="24"/>
          <w:szCs w:val="24"/>
        </w:rPr>
      </w:pPr>
      <w:r w:rsidRPr="00A54B4C">
        <w:rPr>
          <w:sz w:val="24"/>
          <w:szCs w:val="24"/>
        </w:rPr>
        <w:t>ограничением дееспособности одного из супругов.</w:t>
      </w:r>
    </w:p>
    <w:p w:rsidR="00A54B4C" w:rsidRPr="00A54B4C" w:rsidRDefault="00A54B4C" w:rsidP="00A54B4C">
      <w:pPr>
        <w:ind w:right="-66"/>
        <w:jc w:val="both"/>
        <w:rPr>
          <w:b/>
          <w:sz w:val="24"/>
          <w:szCs w:val="24"/>
        </w:rPr>
      </w:pPr>
    </w:p>
    <w:p w:rsidR="00A54B4C" w:rsidRPr="00A54B4C" w:rsidRDefault="00A54B4C" w:rsidP="00A54B4C">
      <w:pPr>
        <w:ind w:right="-66"/>
        <w:jc w:val="both"/>
        <w:rPr>
          <w:b/>
          <w:sz w:val="24"/>
          <w:szCs w:val="24"/>
        </w:rPr>
      </w:pPr>
      <w:r w:rsidRPr="00A54B4C">
        <w:rPr>
          <w:b/>
          <w:sz w:val="24"/>
          <w:szCs w:val="24"/>
        </w:rPr>
        <w:t>Ключ ответов</w:t>
      </w:r>
      <w:r w:rsidRPr="00A54B4C">
        <w:rPr>
          <w:sz w:val="24"/>
          <w:szCs w:val="24"/>
        </w:rPr>
        <w:t xml:space="preserve">:  1 -А; 2 – Е; 3 – В; 4 – В; 5 – </w:t>
      </w:r>
      <w:r w:rsidRPr="00A54B4C">
        <w:rPr>
          <w:sz w:val="24"/>
          <w:szCs w:val="24"/>
          <w:lang w:val="en-US"/>
        </w:rPr>
        <w:t>D</w:t>
      </w:r>
      <w:r w:rsidRPr="00A54B4C">
        <w:rPr>
          <w:sz w:val="24"/>
          <w:szCs w:val="24"/>
        </w:rPr>
        <w:t xml:space="preserve">; 6 – </w:t>
      </w:r>
      <w:r w:rsidRPr="00A54B4C">
        <w:rPr>
          <w:sz w:val="24"/>
          <w:szCs w:val="24"/>
          <w:lang w:val="en-US"/>
        </w:rPr>
        <w:t>A</w:t>
      </w:r>
      <w:r w:rsidRPr="00A54B4C">
        <w:rPr>
          <w:sz w:val="24"/>
          <w:szCs w:val="24"/>
        </w:rPr>
        <w:t xml:space="preserve">; 7 – </w:t>
      </w:r>
      <w:r w:rsidRPr="00A54B4C">
        <w:rPr>
          <w:sz w:val="24"/>
          <w:szCs w:val="24"/>
          <w:lang w:val="en-US"/>
        </w:rPr>
        <w:t>E</w:t>
      </w:r>
      <w:r w:rsidRPr="00A54B4C">
        <w:rPr>
          <w:sz w:val="24"/>
          <w:szCs w:val="24"/>
        </w:rPr>
        <w:t xml:space="preserve">; 8 – </w:t>
      </w:r>
      <w:r w:rsidRPr="00A54B4C">
        <w:rPr>
          <w:sz w:val="24"/>
          <w:szCs w:val="24"/>
          <w:lang w:val="en-US"/>
        </w:rPr>
        <w:t>C</w:t>
      </w:r>
      <w:r w:rsidRPr="00A54B4C">
        <w:rPr>
          <w:sz w:val="24"/>
          <w:szCs w:val="24"/>
        </w:rPr>
        <w:t xml:space="preserve">; 9 – В; 10 – В; 11 – </w:t>
      </w:r>
      <w:r w:rsidRPr="00A54B4C">
        <w:rPr>
          <w:sz w:val="24"/>
          <w:szCs w:val="24"/>
          <w:lang w:val="en-US"/>
        </w:rPr>
        <w:t>A</w:t>
      </w:r>
      <w:r w:rsidRPr="00A54B4C">
        <w:rPr>
          <w:sz w:val="24"/>
          <w:szCs w:val="24"/>
        </w:rPr>
        <w:t xml:space="preserve">;  12 – </w:t>
      </w:r>
      <w:r w:rsidRPr="00A54B4C">
        <w:rPr>
          <w:sz w:val="24"/>
          <w:szCs w:val="24"/>
          <w:lang w:val="en-US"/>
        </w:rPr>
        <w:t>D</w:t>
      </w:r>
      <w:r w:rsidRPr="00A54B4C">
        <w:rPr>
          <w:sz w:val="24"/>
          <w:szCs w:val="24"/>
        </w:rPr>
        <w:t xml:space="preserve">; 13 – Е; 14 – В; 15 – </w:t>
      </w:r>
      <w:r w:rsidRPr="00A54B4C">
        <w:rPr>
          <w:sz w:val="24"/>
          <w:szCs w:val="24"/>
          <w:lang w:val="en-US"/>
        </w:rPr>
        <w:t>A</w:t>
      </w:r>
      <w:r w:rsidRPr="00A54B4C">
        <w:rPr>
          <w:sz w:val="24"/>
          <w:szCs w:val="24"/>
        </w:rPr>
        <w:t xml:space="preserve">; 16 - </w:t>
      </w:r>
      <w:r w:rsidRPr="00A54B4C">
        <w:rPr>
          <w:sz w:val="24"/>
          <w:szCs w:val="24"/>
          <w:lang w:val="en-US"/>
        </w:rPr>
        <w:t>C</w:t>
      </w:r>
      <w:r w:rsidRPr="00A54B4C">
        <w:rPr>
          <w:sz w:val="24"/>
          <w:szCs w:val="24"/>
        </w:rPr>
        <w:t xml:space="preserve">; 17 – </w:t>
      </w:r>
      <w:proofErr w:type="gramStart"/>
      <w:r w:rsidRPr="00A54B4C">
        <w:rPr>
          <w:sz w:val="24"/>
          <w:szCs w:val="24"/>
        </w:rPr>
        <w:t>В</w:t>
      </w:r>
      <w:proofErr w:type="gramEnd"/>
      <w:r w:rsidRPr="00A54B4C">
        <w:rPr>
          <w:sz w:val="24"/>
          <w:szCs w:val="24"/>
        </w:rPr>
        <w:t xml:space="preserve">; 18 – </w:t>
      </w:r>
      <w:r w:rsidRPr="00A54B4C">
        <w:rPr>
          <w:sz w:val="24"/>
          <w:szCs w:val="24"/>
          <w:lang w:val="en-US"/>
        </w:rPr>
        <w:t>A</w:t>
      </w:r>
      <w:r w:rsidRPr="00A54B4C">
        <w:rPr>
          <w:sz w:val="24"/>
          <w:szCs w:val="24"/>
        </w:rPr>
        <w:t xml:space="preserve">; 19 - В; 20 – </w:t>
      </w:r>
      <w:r w:rsidRPr="00A54B4C">
        <w:rPr>
          <w:sz w:val="24"/>
          <w:szCs w:val="24"/>
          <w:lang w:val="en-US"/>
        </w:rPr>
        <w:t>E</w:t>
      </w:r>
      <w:r w:rsidRPr="00A54B4C">
        <w:rPr>
          <w:sz w:val="24"/>
          <w:szCs w:val="24"/>
        </w:rPr>
        <w:t>.</w:t>
      </w:r>
    </w:p>
    <w:p w:rsidR="00E0113B" w:rsidRPr="007726BA" w:rsidRDefault="00E0113B" w:rsidP="00756303">
      <w:pPr>
        <w:shd w:val="clear" w:color="auto" w:fill="FFFFFF"/>
        <w:tabs>
          <w:tab w:val="left" w:pos="7574"/>
        </w:tabs>
        <w:spacing w:line="360" w:lineRule="auto"/>
        <w:jc w:val="center"/>
      </w:pPr>
      <w:r>
        <w:rPr>
          <w:sz w:val="24"/>
          <w:szCs w:val="24"/>
        </w:rPr>
        <w:br w:type="page"/>
      </w:r>
      <w:r w:rsidR="00756303" w:rsidRPr="007726BA">
        <w:lastRenderedPageBreak/>
        <w:t xml:space="preserve"> </w:t>
      </w:r>
    </w:p>
    <w:p w:rsidR="0043642B" w:rsidRPr="00A54B4C" w:rsidRDefault="0043642B" w:rsidP="00A54B4C">
      <w:pPr>
        <w:rPr>
          <w:sz w:val="24"/>
          <w:szCs w:val="24"/>
        </w:rPr>
      </w:pPr>
      <w:bookmarkStart w:id="0" w:name="_GoBack"/>
      <w:bookmarkEnd w:id="0"/>
    </w:p>
    <w:sectPr w:rsidR="0043642B" w:rsidRPr="00A54B4C" w:rsidSect="008F3E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926F3"/>
    <w:multiLevelType w:val="hybridMultilevel"/>
    <w:tmpl w:val="D40C6F80"/>
    <w:lvl w:ilvl="0" w:tplc="E2A0C64E">
      <w:start w:val="1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9B3EC0"/>
    <w:multiLevelType w:val="hybridMultilevel"/>
    <w:tmpl w:val="A03CCD1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">
    <w:nsid w:val="07D942CE"/>
    <w:multiLevelType w:val="hybridMultilevel"/>
    <w:tmpl w:val="488A37A2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">
    <w:nsid w:val="0D121E0D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4">
    <w:nsid w:val="0F492582"/>
    <w:multiLevelType w:val="hybridMultilevel"/>
    <w:tmpl w:val="268A06C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">
    <w:nsid w:val="10553F83"/>
    <w:multiLevelType w:val="hybridMultilevel"/>
    <w:tmpl w:val="A592765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">
    <w:nsid w:val="112022CE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7">
    <w:nsid w:val="119A618A"/>
    <w:multiLevelType w:val="hybridMultilevel"/>
    <w:tmpl w:val="57282EFE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8">
    <w:nsid w:val="123C33C5"/>
    <w:multiLevelType w:val="hybridMultilevel"/>
    <w:tmpl w:val="773E17C4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9">
    <w:nsid w:val="12C66947"/>
    <w:multiLevelType w:val="hybridMultilevel"/>
    <w:tmpl w:val="27DA59AE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0">
    <w:nsid w:val="147F04C3"/>
    <w:multiLevelType w:val="hybridMultilevel"/>
    <w:tmpl w:val="A4AAA9C2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1">
    <w:nsid w:val="16B835E1"/>
    <w:multiLevelType w:val="hybridMultilevel"/>
    <w:tmpl w:val="4956E24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2">
    <w:nsid w:val="187D358E"/>
    <w:multiLevelType w:val="hybridMultilevel"/>
    <w:tmpl w:val="8F5C50E4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3">
    <w:nsid w:val="1AA67AED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14">
    <w:nsid w:val="1B9B32AF"/>
    <w:multiLevelType w:val="hybridMultilevel"/>
    <w:tmpl w:val="D8061D4A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15">
    <w:nsid w:val="20F164CD"/>
    <w:multiLevelType w:val="hybridMultilevel"/>
    <w:tmpl w:val="9D5C80CA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16">
    <w:nsid w:val="213063EC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17">
    <w:nsid w:val="222763A7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360"/>
        </w:tabs>
        <w:ind w:left="340" w:hanging="340"/>
      </w:pPr>
    </w:lvl>
  </w:abstractNum>
  <w:abstractNum w:abstractNumId="18">
    <w:nsid w:val="22BA7696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19">
    <w:nsid w:val="236471F7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20">
    <w:nsid w:val="24BE42CC"/>
    <w:multiLevelType w:val="hybridMultilevel"/>
    <w:tmpl w:val="3A3EB9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55140AC"/>
    <w:multiLevelType w:val="hybridMultilevel"/>
    <w:tmpl w:val="95F693D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2">
    <w:nsid w:val="267928D8"/>
    <w:multiLevelType w:val="hybridMultilevel"/>
    <w:tmpl w:val="414A1E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268E595E"/>
    <w:multiLevelType w:val="hybridMultilevel"/>
    <w:tmpl w:val="6D500DB8"/>
    <w:lvl w:ilvl="0" w:tplc="E2A0C64E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4">
    <w:nsid w:val="2A0F2BBB"/>
    <w:multiLevelType w:val="hybridMultilevel"/>
    <w:tmpl w:val="6F9AFCA0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25">
    <w:nsid w:val="2A64742D"/>
    <w:multiLevelType w:val="hybridMultilevel"/>
    <w:tmpl w:val="86504DC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A3283C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14D0575"/>
    <w:multiLevelType w:val="hybridMultilevel"/>
    <w:tmpl w:val="F4A27DE6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7">
    <w:nsid w:val="32952A42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28">
    <w:nsid w:val="364E1286"/>
    <w:multiLevelType w:val="hybridMultilevel"/>
    <w:tmpl w:val="9BDCE64C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29">
    <w:nsid w:val="380B3388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30">
    <w:nsid w:val="3BA568FD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31">
    <w:nsid w:val="3D0414D2"/>
    <w:multiLevelType w:val="hybridMultilevel"/>
    <w:tmpl w:val="BF00F3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DEA756A"/>
    <w:multiLevelType w:val="hybridMultilevel"/>
    <w:tmpl w:val="5B5C6A7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33">
    <w:nsid w:val="3E8F417E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34">
    <w:nsid w:val="3F124854"/>
    <w:multiLevelType w:val="hybridMultilevel"/>
    <w:tmpl w:val="17A0C45A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5">
    <w:nsid w:val="43166400"/>
    <w:multiLevelType w:val="hybridMultilevel"/>
    <w:tmpl w:val="54F0FC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2A0C64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43AC56CC"/>
    <w:multiLevelType w:val="singleLevel"/>
    <w:tmpl w:val="671AC4B6"/>
    <w:lvl w:ilvl="0">
      <w:start w:val="3"/>
      <w:numFmt w:val="decimal"/>
      <w:lvlText w:val="%1)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</w:abstractNum>
  <w:abstractNum w:abstractNumId="37">
    <w:nsid w:val="43C360FA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38">
    <w:nsid w:val="46200C53"/>
    <w:multiLevelType w:val="hybridMultilevel"/>
    <w:tmpl w:val="0276BE9C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39">
    <w:nsid w:val="46D4795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hint="default"/>
      </w:rPr>
    </w:lvl>
  </w:abstractNum>
  <w:abstractNum w:abstractNumId="40">
    <w:nsid w:val="488317BA"/>
    <w:multiLevelType w:val="hybridMultilevel"/>
    <w:tmpl w:val="F01E3176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1">
    <w:nsid w:val="48CB5BCC"/>
    <w:multiLevelType w:val="hybridMultilevel"/>
    <w:tmpl w:val="BA6443D0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42">
    <w:nsid w:val="49395C68"/>
    <w:multiLevelType w:val="hybridMultilevel"/>
    <w:tmpl w:val="76E6FBA4"/>
    <w:lvl w:ilvl="0" w:tplc="E2A0C64E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3">
    <w:nsid w:val="4BC51554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44">
    <w:nsid w:val="4C411A86"/>
    <w:multiLevelType w:val="hybridMultilevel"/>
    <w:tmpl w:val="14508AA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5">
    <w:nsid w:val="4D0F077A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46">
    <w:nsid w:val="4DE055E0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47">
    <w:nsid w:val="4EAD1528"/>
    <w:multiLevelType w:val="hybridMultilevel"/>
    <w:tmpl w:val="CBF4EDBE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8">
    <w:nsid w:val="50A0429A"/>
    <w:multiLevelType w:val="hybridMultilevel"/>
    <w:tmpl w:val="CAF6E554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49">
    <w:nsid w:val="514B7E9F"/>
    <w:multiLevelType w:val="hybridMultilevel"/>
    <w:tmpl w:val="E2603C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5387BE5"/>
    <w:multiLevelType w:val="hybridMultilevel"/>
    <w:tmpl w:val="8CA64262"/>
    <w:lvl w:ilvl="0" w:tplc="E2A0C64E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1">
    <w:nsid w:val="55BA0771"/>
    <w:multiLevelType w:val="hybridMultilevel"/>
    <w:tmpl w:val="77A0C3E2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2">
    <w:nsid w:val="5A87254C"/>
    <w:multiLevelType w:val="hybridMultilevel"/>
    <w:tmpl w:val="32C077F0"/>
    <w:lvl w:ilvl="0" w:tplc="E2A0C64E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3">
    <w:nsid w:val="61360F01"/>
    <w:multiLevelType w:val="hybridMultilevel"/>
    <w:tmpl w:val="7E20108E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4">
    <w:nsid w:val="613C7BD3"/>
    <w:multiLevelType w:val="hybridMultilevel"/>
    <w:tmpl w:val="2BA2655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55">
    <w:nsid w:val="628D03E2"/>
    <w:multiLevelType w:val="hybridMultilevel"/>
    <w:tmpl w:val="560A281C"/>
    <w:lvl w:ilvl="0" w:tplc="E2A0C64E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6">
    <w:nsid w:val="65A94B46"/>
    <w:multiLevelType w:val="hybridMultilevel"/>
    <w:tmpl w:val="0F164456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40"/>
        </w:tabs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57">
    <w:nsid w:val="679D44B6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58">
    <w:nsid w:val="6A1C1203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59">
    <w:nsid w:val="6B3F12C1"/>
    <w:multiLevelType w:val="hybridMultilevel"/>
    <w:tmpl w:val="3AE0124C"/>
    <w:lvl w:ilvl="0" w:tplc="E2A0C64E">
      <w:start w:val="1"/>
      <w:numFmt w:val="bullet"/>
      <w:lvlText w:val="-"/>
      <w:lvlJc w:val="left"/>
      <w:pPr>
        <w:tabs>
          <w:tab w:val="num" w:pos="985"/>
        </w:tabs>
        <w:ind w:left="9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40"/>
        </w:tabs>
        <w:ind w:left="18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60"/>
        </w:tabs>
        <w:ind w:left="25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80"/>
        </w:tabs>
        <w:ind w:left="32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00"/>
        </w:tabs>
        <w:ind w:left="40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20"/>
        </w:tabs>
        <w:ind w:left="47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40"/>
        </w:tabs>
        <w:ind w:left="54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60"/>
        </w:tabs>
        <w:ind w:left="61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80"/>
        </w:tabs>
        <w:ind w:left="6880" w:hanging="360"/>
      </w:pPr>
      <w:rPr>
        <w:rFonts w:ascii="Wingdings" w:hAnsi="Wingdings" w:hint="default"/>
      </w:rPr>
    </w:lvl>
  </w:abstractNum>
  <w:abstractNum w:abstractNumId="60">
    <w:nsid w:val="6E4F13A3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61">
    <w:nsid w:val="70B2292E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62">
    <w:nsid w:val="71064FBE"/>
    <w:multiLevelType w:val="hybridMultilevel"/>
    <w:tmpl w:val="EC9845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71A63F7C"/>
    <w:multiLevelType w:val="hybridMultilevel"/>
    <w:tmpl w:val="9F5AC42C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0F">
      <w:start w:val="1"/>
      <w:numFmt w:val="decimal"/>
      <w:lvlText w:val="%3."/>
      <w:lvlJc w:val="left"/>
      <w:pPr>
        <w:tabs>
          <w:tab w:val="num" w:pos="2740"/>
        </w:tabs>
        <w:ind w:left="27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4">
    <w:nsid w:val="72CA020B"/>
    <w:multiLevelType w:val="hybridMultilevel"/>
    <w:tmpl w:val="3CCE3774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747E4432"/>
    <w:multiLevelType w:val="hybridMultilevel"/>
    <w:tmpl w:val="FEDCF1C2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6">
    <w:nsid w:val="74E07FC9"/>
    <w:multiLevelType w:val="singleLevel"/>
    <w:tmpl w:val="CCA8F6FC"/>
    <w:lvl w:ilvl="0">
      <w:start w:val="1"/>
      <w:numFmt w:val="upperLetter"/>
      <w:lvlText w:val="%1)"/>
      <w:lvlJc w:val="left"/>
      <w:pPr>
        <w:tabs>
          <w:tab w:val="num" w:pos="1211"/>
        </w:tabs>
        <w:ind w:left="1191" w:hanging="340"/>
      </w:pPr>
    </w:lvl>
  </w:abstractNum>
  <w:abstractNum w:abstractNumId="67">
    <w:nsid w:val="75340EFC"/>
    <w:multiLevelType w:val="hybridMultilevel"/>
    <w:tmpl w:val="410E0A88"/>
    <w:lvl w:ilvl="0" w:tplc="0419000F">
      <w:start w:val="1"/>
      <w:numFmt w:val="decimal"/>
      <w:lvlText w:val="%1."/>
      <w:lvlJc w:val="left"/>
      <w:pPr>
        <w:tabs>
          <w:tab w:val="num" w:pos="1120"/>
        </w:tabs>
        <w:ind w:left="1120" w:hanging="360"/>
      </w:p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abstractNum w:abstractNumId="68">
    <w:nsid w:val="7BCE5195"/>
    <w:multiLevelType w:val="hybridMultilevel"/>
    <w:tmpl w:val="FA6CA72A"/>
    <w:lvl w:ilvl="0" w:tplc="E2A0C64E">
      <w:start w:val="1"/>
      <w:numFmt w:val="bullet"/>
      <w:lvlText w:val="-"/>
      <w:lvlJc w:val="left"/>
      <w:pPr>
        <w:tabs>
          <w:tab w:val="num" w:pos="1120"/>
        </w:tabs>
        <w:ind w:left="1120" w:hanging="360"/>
      </w:pPr>
      <w:rPr>
        <w:rFonts w:hint="default"/>
      </w:rPr>
    </w:lvl>
    <w:lvl w:ilvl="1" w:tplc="E2A0C64E">
      <w:start w:val="1"/>
      <w:numFmt w:val="bullet"/>
      <w:lvlText w:val="-"/>
      <w:lvlJc w:val="left"/>
      <w:pPr>
        <w:tabs>
          <w:tab w:val="num" w:pos="1840"/>
        </w:tabs>
        <w:ind w:left="18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0"/>
        </w:tabs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0"/>
        </w:tabs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0"/>
        </w:tabs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0"/>
        </w:tabs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0"/>
        </w:tabs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0"/>
        </w:tabs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0"/>
        </w:tabs>
        <w:ind w:left="6880" w:hanging="180"/>
      </w:pPr>
    </w:lvl>
  </w:abstractNum>
  <w:num w:numId="1">
    <w:abstractNumId w:val="49"/>
  </w:num>
  <w:num w:numId="2">
    <w:abstractNumId w:val="31"/>
  </w:num>
  <w:num w:numId="3">
    <w:abstractNumId w:val="62"/>
  </w:num>
  <w:num w:numId="4">
    <w:abstractNumId w:val="22"/>
  </w:num>
  <w:num w:numId="5">
    <w:abstractNumId w:val="35"/>
  </w:num>
  <w:num w:numId="6">
    <w:abstractNumId w:val="47"/>
  </w:num>
  <w:num w:numId="7">
    <w:abstractNumId w:val="54"/>
  </w:num>
  <w:num w:numId="8">
    <w:abstractNumId w:val="56"/>
  </w:num>
  <w:num w:numId="9">
    <w:abstractNumId w:val="4"/>
  </w:num>
  <w:num w:numId="10">
    <w:abstractNumId w:val="9"/>
  </w:num>
  <w:num w:numId="11">
    <w:abstractNumId w:val="53"/>
  </w:num>
  <w:num w:numId="12">
    <w:abstractNumId w:val="0"/>
  </w:num>
  <w:num w:numId="13">
    <w:abstractNumId w:val="44"/>
  </w:num>
  <w:num w:numId="14">
    <w:abstractNumId w:val="51"/>
  </w:num>
  <w:num w:numId="15">
    <w:abstractNumId w:val="15"/>
  </w:num>
  <w:num w:numId="16">
    <w:abstractNumId w:val="24"/>
  </w:num>
  <w:num w:numId="17">
    <w:abstractNumId w:val="8"/>
  </w:num>
  <w:num w:numId="18">
    <w:abstractNumId w:val="12"/>
  </w:num>
  <w:num w:numId="19">
    <w:abstractNumId w:val="38"/>
  </w:num>
  <w:num w:numId="20">
    <w:abstractNumId w:val="5"/>
  </w:num>
  <w:num w:numId="21">
    <w:abstractNumId w:val="32"/>
  </w:num>
  <w:num w:numId="22">
    <w:abstractNumId w:val="55"/>
  </w:num>
  <w:num w:numId="23">
    <w:abstractNumId w:val="7"/>
  </w:num>
  <w:num w:numId="24">
    <w:abstractNumId w:val="11"/>
  </w:num>
  <w:num w:numId="25">
    <w:abstractNumId w:val="41"/>
  </w:num>
  <w:num w:numId="26">
    <w:abstractNumId w:val="65"/>
  </w:num>
  <w:num w:numId="27">
    <w:abstractNumId w:val="14"/>
  </w:num>
  <w:num w:numId="28">
    <w:abstractNumId w:val="1"/>
  </w:num>
  <w:num w:numId="29">
    <w:abstractNumId w:val="59"/>
  </w:num>
  <w:num w:numId="30">
    <w:abstractNumId w:val="21"/>
  </w:num>
  <w:num w:numId="31">
    <w:abstractNumId w:val="48"/>
  </w:num>
  <w:num w:numId="32">
    <w:abstractNumId w:val="67"/>
  </w:num>
  <w:num w:numId="33">
    <w:abstractNumId w:val="28"/>
  </w:num>
  <w:num w:numId="34">
    <w:abstractNumId w:val="40"/>
  </w:num>
  <w:num w:numId="35">
    <w:abstractNumId w:val="63"/>
  </w:num>
  <w:num w:numId="36">
    <w:abstractNumId w:val="26"/>
  </w:num>
  <w:num w:numId="37">
    <w:abstractNumId w:val="34"/>
  </w:num>
  <w:num w:numId="38">
    <w:abstractNumId w:val="10"/>
  </w:num>
  <w:num w:numId="39">
    <w:abstractNumId w:val="2"/>
  </w:num>
  <w:num w:numId="40">
    <w:abstractNumId w:val="20"/>
  </w:num>
  <w:num w:numId="41">
    <w:abstractNumId w:val="23"/>
  </w:num>
  <w:num w:numId="42">
    <w:abstractNumId w:val="52"/>
  </w:num>
  <w:num w:numId="43">
    <w:abstractNumId w:val="50"/>
  </w:num>
  <w:num w:numId="44">
    <w:abstractNumId w:val="68"/>
  </w:num>
  <w:num w:numId="45">
    <w:abstractNumId w:val="42"/>
  </w:num>
  <w:num w:numId="46">
    <w:abstractNumId w:val="39"/>
  </w:num>
  <w:num w:numId="47">
    <w:abstractNumId w:val="36"/>
  </w:num>
  <w:num w:numId="48">
    <w:abstractNumId w:val="17"/>
  </w:num>
  <w:num w:numId="49">
    <w:abstractNumId w:val="37"/>
  </w:num>
  <w:num w:numId="50">
    <w:abstractNumId w:val="27"/>
  </w:num>
  <w:num w:numId="51">
    <w:abstractNumId w:val="57"/>
  </w:num>
  <w:num w:numId="52">
    <w:abstractNumId w:val="46"/>
  </w:num>
  <w:num w:numId="53">
    <w:abstractNumId w:val="45"/>
  </w:num>
  <w:num w:numId="54">
    <w:abstractNumId w:val="61"/>
  </w:num>
  <w:num w:numId="55">
    <w:abstractNumId w:val="66"/>
  </w:num>
  <w:num w:numId="56">
    <w:abstractNumId w:val="3"/>
  </w:num>
  <w:num w:numId="57">
    <w:abstractNumId w:val="16"/>
  </w:num>
  <w:num w:numId="58">
    <w:abstractNumId w:val="18"/>
  </w:num>
  <w:num w:numId="59">
    <w:abstractNumId w:val="30"/>
  </w:num>
  <w:num w:numId="60">
    <w:abstractNumId w:val="6"/>
  </w:num>
  <w:num w:numId="61">
    <w:abstractNumId w:val="60"/>
  </w:num>
  <w:num w:numId="62">
    <w:abstractNumId w:val="13"/>
  </w:num>
  <w:num w:numId="63">
    <w:abstractNumId w:val="29"/>
  </w:num>
  <w:num w:numId="64">
    <w:abstractNumId w:val="19"/>
  </w:num>
  <w:num w:numId="65">
    <w:abstractNumId w:val="58"/>
  </w:num>
  <w:num w:numId="66">
    <w:abstractNumId w:val="33"/>
  </w:num>
  <w:num w:numId="67">
    <w:abstractNumId w:val="43"/>
  </w:num>
  <w:num w:numId="68">
    <w:abstractNumId w:val="25"/>
  </w:num>
  <w:num w:numId="69">
    <w:abstractNumId w:val="64"/>
  </w:num>
  <w:numIdMacAtCleanup w:val="6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oNotTrackFormatting/>
  <w:defaultTabStop w:val="708"/>
  <w:drawingGridHorizontalSpacing w:val="140"/>
  <w:displayHorizontalDrawingGridEvery w:val="2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54B4C"/>
    <w:rsid w:val="001C41C2"/>
    <w:rsid w:val="002B18C9"/>
    <w:rsid w:val="003153FC"/>
    <w:rsid w:val="0043642B"/>
    <w:rsid w:val="0056699B"/>
    <w:rsid w:val="005F4D98"/>
    <w:rsid w:val="007314FE"/>
    <w:rsid w:val="00756303"/>
    <w:rsid w:val="0086324A"/>
    <w:rsid w:val="008F3E01"/>
    <w:rsid w:val="009A26BD"/>
    <w:rsid w:val="00A54B4C"/>
    <w:rsid w:val="00AE2DD9"/>
    <w:rsid w:val="00B17176"/>
    <w:rsid w:val="00CE1066"/>
    <w:rsid w:val="00E011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B4C"/>
    <w:rPr>
      <w:sz w:val="28"/>
    </w:rPr>
  </w:style>
  <w:style w:type="paragraph" w:styleId="1">
    <w:name w:val="heading 1"/>
    <w:basedOn w:val="a"/>
    <w:next w:val="a"/>
    <w:qFormat/>
    <w:rsid w:val="00A54B4C"/>
    <w:pPr>
      <w:keepNext/>
      <w:ind w:left="5245" w:firstLine="851"/>
      <w:jc w:val="both"/>
      <w:outlineLvl w:val="0"/>
    </w:pPr>
  </w:style>
  <w:style w:type="paragraph" w:styleId="2">
    <w:name w:val="heading 2"/>
    <w:basedOn w:val="a"/>
    <w:next w:val="a"/>
    <w:qFormat/>
    <w:rsid w:val="00A54B4C"/>
    <w:pPr>
      <w:keepNext/>
      <w:jc w:val="center"/>
      <w:outlineLvl w:val="1"/>
    </w:pPr>
  </w:style>
  <w:style w:type="paragraph" w:styleId="3">
    <w:name w:val="heading 3"/>
    <w:basedOn w:val="a"/>
    <w:next w:val="a"/>
    <w:qFormat/>
    <w:rsid w:val="00A54B4C"/>
    <w:pPr>
      <w:keepNext/>
      <w:outlineLvl w:val="2"/>
    </w:pPr>
  </w:style>
  <w:style w:type="paragraph" w:styleId="4">
    <w:name w:val="heading 4"/>
    <w:basedOn w:val="a"/>
    <w:next w:val="a"/>
    <w:qFormat/>
    <w:rsid w:val="00A54B4C"/>
    <w:pPr>
      <w:keepNext/>
      <w:outlineLvl w:val="3"/>
    </w:pPr>
    <w:rPr>
      <w:b/>
      <w:i/>
    </w:rPr>
  </w:style>
  <w:style w:type="paragraph" w:styleId="5">
    <w:name w:val="heading 5"/>
    <w:basedOn w:val="a"/>
    <w:next w:val="a"/>
    <w:qFormat/>
    <w:rsid w:val="00A54B4C"/>
    <w:pPr>
      <w:keepNext/>
      <w:tabs>
        <w:tab w:val="left" w:pos="9498"/>
      </w:tabs>
      <w:jc w:val="both"/>
      <w:outlineLvl w:val="4"/>
    </w:pPr>
    <w:rPr>
      <w:b/>
      <w:i/>
    </w:rPr>
  </w:style>
  <w:style w:type="paragraph" w:styleId="6">
    <w:name w:val="heading 6"/>
    <w:basedOn w:val="a"/>
    <w:next w:val="a"/>
    <w:qFormat/>
    <w:rsid w:val="00A54B4C"/>
    <w:pPr>
      <w:keepNext/>
      <w:outlineLvl w:val="5"/>
    </w:pPr>
    <w:rPr>
      <w:i/>
    </w:rPr>
  </w:style>
  <w:style w:type="paragraph" w:styleId="7">
    <w:name w:val="heading 7"/>
    <w:basedOn w:val="a"/>
    <w:next w:val="a"/>
    <w:qFormat/>
    <w:rsid w:val="00A54B4C"/>
    <w:pPr>
      <w:keepNext/>
      <w:jc w:val="center"/>
      <w:outlineLvl w:val="6"/>
    </w:pPr>
    <w:rPr>
      <w:b/>
      <w:bCs/>
    </w:rPr>
  </w:style>
  <w:style w:type="paragraph" w:styleId="8">
    <w:name w:val="heading 8"/>
    <w:basedOn w:val="a"/>
    <w:next w:val="a"/>
    <w:qFormat/>
    <w:rsid w:val="00A54B4C"/>
    <w:pPr>
      <w:keepNext/>
      <w:outlineLvl w:val="7"/>
    </w:pPr>
    <w:rPr>
      <w:i/>
      <w:sz w:val="23"/>
    </w:rPr>
  </w:style>
  <w:style w:type="paragraph" w:styleId="9">
    <w:name w:val="heading 9"/>
    <w:basedOn w:val="a"/>
    <w:next w:val="a"/>
    <w:qFormat/>
    <w:rsid w:val="00A54B4C"/>
    <w:pPr>
      <w:keepNext/>
      <w:pageBreakBefore/>
      <w:widowControl w:val="0"/>
      <w:spacing w:line="360" w:lineRule="auto"/>
      <w:ind w:firstLine="397"/>
      <w:jc w:val="both"/>
      <w:outlineLvl w:val="8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54B4C"/>
    <w:pPr>
      <w:jc w:val="center"/>
    </w:pPr>
  </w:style>
  <w:style w:type="paragraph" w:styleId="a4">
    <w:name w:val="Body Text Indent"/>
    <w:basedOn w:val="a"/>
    <w:rsid w:val="00A54B4C"/>
    <w:pPr>
      <w:spacing w:line="360" w:lineRule="auto"/>
      <w:ind w:firstLine="397"/>
      <w:jc w:val="both"/>
    </w:pPr>
  </w:style>
  <w:style w:type="paragraph" w:styleId="20">
    <w:name w:val="Body Text Indent 2"/>
    <w:basedOn w:val="a"/>
    <w:rsid w:val="00A54B4C"/>
    <w:pPr>
      <w:widowControl w:val="0"/>
      <w:spacing w:line="360" w:lineRule="auto"/>
      <w:ind w:firstLine="397"/>
    </w:pPr>
  </w:style>
  <w:style w:type="paragraph" w:styleId="a5">
    <w:name w:val="header"/>
    <w:basedOn w:val="a"/>
    <w:rsid w:val="00A54B4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A54B4C"/>
  </w:style>
  <w:style w:type="paragraph" w:styleId="a7">
    <w:name w:val="footer"/>
    <w:basedOn w:val="a"/>
    <w:rsid w:val="00A54B4C"/>
    <w:pPr>
      <w:tabs>
        <w:tab w:val="center" w:pos="4677"/>
        <w:tab w:val="right" w:pos="9355"/>
      </w:tabs>
    </w:pPr>
  </w:style>
  <w:style w:type="paragraph" w:styleId="a8">
    <w:name w:val="Block Text"/>
    <w:basedOn w:val="a"/>
    <w:rsid w:val="00A54B4C"/>
    <w:pPr>
      <w:ind w:left="-57" w:right="-57"/>
      <w:jc w:val="both"/>
    </w:pPr>
    <w:rPr>
      <w:sz w:val="24"/>
    </w:rPr>
  </w:style>
  <w:style w:type="paragraph" w:styleId="21">
    <w:name w:val="Body Text 2"/>
    <w:basedOn w:val="a"/>
    <w:rsid w:val="00A54B4C"/>
    <w:pPr>
      <w:jc w:val="both"/>
    </w:pPr>
    <w:rPr>
      <w:b/>
      <w:bCs/>
    </w:rPr>
  </w:style>
  <w:style w:type="paragraph" w:styleId="a9">
    <w:name w:val="Subtitle"/>
    <w:basedOn w:val="a"/>
    <w:qFormat/>
    <w:rsid w:val="00A54B4C"/>
    <w:pPr>
      <w:jc w:val="center"/>
    </w:pPr>
    <w:rPr>
      <w:b/>
      <w:i/>
      <w:sz w:val="24"/>
    </w:rPr>
  </w:style>
  <w:style w:type="character" w:styleId="aa">
    <w:name w:val="Hyperlink"/>
    <w:basedOn w:val="a0"/>
    <w:rsid w:val="00A54B4C"/>
    <w:rPr>
      <w:color w:val="0000FF"/>
      <w:u w:val="single"/>
    </w:rPr>
  </w:style>
  <w:style w:type="paragraph" w:styleId="30">
    <w:name w:val="Body Text Indent 3"/>
    <w:basedOn w:val="a"/>
    <w:rsid w:val="00A54B4C"/>
    <w:pPr>
      <w:tabs>
        <w:tab w:val="left" w:pos="5720"/>
      </w:tabs>
      <w:ind w:left="360"/>
      <w:jc w:val="both"/>
    </w:pPr>
    <w:rPr>
      <w:sz w:val="24"/>
    </w:rPr>
  </w:style>
  <w:style w:type="paragraph" w:styleId="31">
    <w:name w:val="Body Text 3"/>
    <w:basedOn w:val="a"/>
    <w:rsid w:val="00A54B4C"/>
    <w:pPr>
      <w:jc w:val="both"/>
    </w:pPr>
    <w:rPr>
      <w:sz w:val="22"/>
    </w:rPr>
  </w:style>
  <w:style w:type="character" w:styleId="ab">
    <w:name w:val="line number"/>
    <w:basedOn w:val="a0"/>
    <w:rsid w:val="00A54B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35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5988</Words>
  <Characters>34138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ОБРАЗОВАНИЯ И НА УКИ РЕСПУБЛИКИ КАЗАХСТАН</vt:lpstr>
    </vt:vector>
  </TitlesOfParts>
  <Company>НОМЕ</Company>
  <LinksUpToDate>false</LinksUpToDate>
  <CharactersWithSpaces>40046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 УКИ РЕСПУБЛИКИ КАЗАХСТАН</dc:title>
  <dc:creator>Жанель</dc:creator>
  <cp:lastModifiedBy>Таьяна</cp:lastModifiedBy>
  <cp:revision>5</cp:revision>
  <cp:lastPrinted>2015-11-17T11:03:00Z</cp:lastPrinted>
  <dcterms:created xsi:type="dcterms:W3CDTF">2015-09-04T10:36:00Z</dcterms:created>
  <dcterms:modified xsi:type="dcterms:W3CDTF">2015-11-17T11:05:00Z</dcterms:modified>
</cp:coreProperties>
</file>